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B2" w:rsidRPr="00D138E1" w:rsidRDefault="00A071DB" w:rsidP="00F47FD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D138E1">
        <w:rPr>
          <w:rFonts w:ascii="Times New Roman" w:hAnsi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67.25pt">
            <v:imagedata r:id="rId8" o:title=""/>
          </v:shape>
        </w:pict>
      </w:r>
    </w:p>
    <w:p w:rsidR="003F4575" w:rsidRPr="00D138E1" w:rsidRDefault="003F4575" w:rsidP="008B6BCD">
      <w:pPr>
        <w:spacing w:line="360" w:lineRule="auto"/>
        <w:jc w:val="both"/>
        <w:rPr>
          <w:rFonts w:ascii="Times New Roman" w:hAnsi="Times New Roman"/>
          <w:sz w:val="28"/>
          <w:szCs w:val="28"/>
          <w:lang w:val="hr-HR"/>
        </w:rPr>
      </w:pPr>
    </w:p>
    <w:p w:rsidR="004058B2" w:rsidRPr="00D138E1" w:rsidRDefault="00D138E1" w:rsidP="008B6BC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 xml:space="preserve">by </w:t>
      </w:r>
      <w:r w:rsidRPr="00D138E1">
        <w:rPr>
          <w:rFonts w:ascii="Times New Roman" w:hAnsi="Times New Roman"/>
          <w:b/>
          <w:sz w:val="28"/>
          <w:szCs w:val="28"/>
          <w:lang w:val="hr-HR"/>
        </w:rPr>
        <w:t>Peter Tase</w:t>
      </w:r>
    </w:p>
    <w:p w:rsidR="00692A3F" w:rsidRPr="00692A3F" w:rsidRDefault="00692A3F" w:rsidP="00692A3F">
      <w:pPr>
        <w:jc w:val="center"/>
        <w:rPr>
          <w:rFonts w:ascii="Times New Roman" w:hAnsi="Times New Roman"/>
          <w:b/>
          <w:sz w:val="28"/>
          <w:szCs w:val="28"/>
        </w:rPr>
      </w:pPr>
      <w:r w:rsidRPr="00692A3F">
        <w:rPr>
          <w:rFonts w:ascii="Times New Roman" w:hAnsi="Times New Roman"/>
          <w:b/>
          <w:sz w:val="28"/>
          <w:szCs w:val="28"/>
        </w:rPr>
        <w:t xml:space="preserve">*Paraguay: el </w:t>
      </w:r>
      <w:proofErr w:type="spellStart"/>
      <w:r w:rsidRPr="00692A3F">
        <w:rPr>
          <w:rFonts w:ascii="Times New Roman" w:hAnsi="Times New Roman"/>
          <w:b/>
          <w:sz w:val="28"/>
          <w:szCs w:val="28"/>
        </w:rPr>
        <w:t>Diario</w:t>
      </w:r>
      <w:proofErr w:type="spellEnd"/>
      <w:r w:rsidRPr="00692A3F">
        <w:rPr>
          <w:rFonts w:ascii="Times New Roman" w:hAnsi="Times New Roman"/>
          <w:b/>
          <w:sz w:val="28"/>
          <w:szCs w:val="28"/>
        </w:rPr>
        <w:t xml:space="preserve"> 5 </w:t>
      </w:r>
      <w:proofErr w:type="spellStart"/>
      <w:r w:rsidRPr="00692A3F">
        <w:rPr>
          <w:rFonts w:ascii="Times New Roman" w:hAnsi="Times New Roman"/>
          <w:b/>
          <w:sz w:val="28"/>
          <w:szCs w:val="28"/>
        </w:rPr>
        <w:t>Días</w:t>
      </w:r>
      <w:proofErr w:type="spellEnd"/>
      <w:r w:rsidRPr="00692A3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b/>
          <w:sz w:val="28"/>
          <w:szCs w:val="28"/>
        </w:rPr>
        <w:t>celebra</w:t>
      </w:r>
      <w:proofErr w:type="spellEnd"/>
      <w:r w:rsidRPr="00692A3F">
        <w:rPr>
          <w:rFonts w:ascii="Times New Roman" w:hAnsi="Times New Roman"/>
          <w:b/>
          <w:sz w:val="28"/>
          <w:szCs w:val="28"/>
        </w:rPr>
        <w:t xml:space="preserve"> el </w:t>
      </w:r>
      <w:proofErr w:type="spellStart"/>
      <w:r w:rsidRPr="00692A3F">
        <w:rPr>
          <w:rFonts w:ascii="Times New Roman" w:hAnsi="Times New Roman"/>
          <w:b/>
          <w:sz w:val="28"/>
          <w:szCs w:val="28"/>
        </w:rPr>
        <w:t>lanzamiento</w:t>
      </w:r>
      <w:proofErr w:type="spellEnd"/>
      <w:r w:rsidRPr="00692A3F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692A3F">
        <w:rPr>
          <w:rFonts w:ascii="Times New Roman" w:hAnsi="Times New Roman"/>
          <w:b/>
          <w:sz w:val="28"/>
          <w:szCs w:val="28"/>
        </w:rPr>
        <w:t>su</w:t>
      </w:r>
      <w:proofErr w:type="spellEnd"/>
      <w:r w:rsidRPr="00692A3F">
        <w:rPr>
          <w:rFonts w:ascii="Times New Roman" w:hAnsi="Times New Roman"/>
          <w:b/>
          <w:sz w:val="28"/>
          <w:szCs w:val="28"/>
        </w:rPr>
        <w:t xml:space="preserve"> “</w:t>
      </w:r>
      <w:proofErr w:type="spellStart"/>
      <w:r w:rsidRPr="00692A3F">
        <w:rPr>
          <w:rFonts w:ascii="Times New Roman" w:hAnsi="Times New Roman"/>
          <w:b/>
          <w:sz w:val="28"/>
          <w:szCs w:val="28"/>
        </w:rPr>
        <w:t>Guía</w:t>
      </w:r>
      <w:proofErr w:type="spellEnd"/>
      <w:r w:rsidRPr="00692A3F">
        <w:rPr>
          <w:rFonts w:ascii="Times New Roman" w:hAnsi="Times New Roman"/>
          <w:b/>
          <w:sz w:val="28"/>
          <w:szCs w:val="28"/>
        </w:rPr>
        <w:t xml:space="preserve"> de</w:t>
      </w:r>
    </w:p>
    <w:p w:rsidR="00692A3F" w:rsidRPr="00692A3F" w:rsidRDefault="00692A3F" w:rsidP="00692A3F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92A3F">
        <w:rPr>
          <w:rFonts w:ascii="Times New Roman" w:hAnsi="Times New Roman"/>
          <w:b/>
          <w:sz w:val="28"/>
          <w:szCs w:val="28"/>
        </w:rPr>
        <w:t>Inversiones</w:t>
      </w:r>
      <w:proofErr w:type="spellEnd"/>
      <w:r w:rsidRPr="00692A3F">
        <w:rPr>
          <w:rFonts w:ascii="Times New Roman" w:hAnsi="Times New Roman"/>
          <w:b/>
          <w:sz w:val="28"/>
          <w:szCs w:val="28"/>
        </w:rPr>
        <w:t>”*</w:t>
      </w:r>
    </w:p>
    <w:p w:rsidR="00692A3F" w:rsidRPr="00692A3F" w:rsidRDefault="00692A3F" w:rsidP="00692A3F">
      <w:pPr>
        <w:jc w:val="both"/>
        <w:rPr>
          <w:rFonts w:ascii="Times New Roman" w:hAnsi="Times New Roman"/>
          <w:sz w:val="28"/>
          <w:szCs w:val="28"/>
        </w:rPr>
      </w:pPr>
    </w:p>
    <w:p w:rsidR="00692A3F" w:rsidRDefault="00692A3F" w:rsidP="00692A3F">
      <w:pPr>
        <w:jc w:val="both"/>
        <w:rPr>
          <w:rFonts w:ascii="Times New Roman" w:hAnsi="Times New Roman"/>
          <w:sz w:val="28"/>
          <w:szCs w:val="28"/>
        </w:rPr>
      </w:pPr>
      <w:r w:rsidRPr="00692A3F">
        <w:rPr>
          <w:rFonts w:ascii="Times New Roman" w:hAnsi="Times New Roman"/>
          <w:sz w:val="28"/>
          <w:szCs w:val="28"/>
        </w:rPr>
        <w:t xml:space="preserve">El 31 de </w:t>
      </w:r>
      <w:proofErr w:type="spellStart"/>
      <w:r w:rsidRPr="00692A3F">
        <w:rPr>
          <w:rFonts w:ascii="Times New Roman" w:hAnsi="Times New Roman"/>
          <w:sz w:val="28"/>
          <w:szCs w:val="28"/>
        </w:rPr>
        <w:t>julio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, 2014, el </w:t>
      </w:r>
      <w:proofErr w:type="spellStart"/>
      <w:r w:rsidRPr="00692A3F">
        <w:rPr>
          <w:rFonts w:ascii="Times New Roman" w:hAnsi="Times New Roman"/>
          <w:sz w:val="28"/>
          <w:szCs w:val="28"/>
        </w:rPr>
        <w:t>Diario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Pr="00692A3F">
        <w:rPr>
          <w:rFonts w:ascii="Times New Roman" w:hAnsi="Times New Roman"/>
          <w:sz w:val="28"/>
          <w:szCs w:val="28"/>
        </w:rPr>
        <w:t>Días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del Paraguay </w:t>
      </w:r>
      <w:proofErr w:type="spellStart"/>
      <w:r w:rsidRPr="00692A3F">
        <w:rPr>
          <w:rFonts w:ascii="Times New Roman" w:hAnsi="Times New Roman"/>
          <w:sz w:val="28"/>
          <w:szCs w:val="28"/>
        </w:rPr>
        <w:t>publico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692A3F">
        <w:rPr>
          <w:rFonts w:ascii="Times New Roman" w:hAnsi="Times New Roman"/>
          <w:sz w:val="28"/>
          <w:szCs w:val="28"/>
        </w:rPr>
        <w:t>revista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92A3F">
        <w:rPr>
          <w:rFonts w:ascii="Times New Roman" w:hAnsi="Times New Roman"/>
          <w:sz w:val="28"/>
          <w:szCs w:val="28"/>
        </w:rPr>
        <w:t>“</w:t>
      </w:r>
      <w:proofErr w:type="spellStart"/>
      <w:r w:rsidRPr="00692A3F">
        <w:rPr>
          <w:rFonts w:ascii="Times New Roman" w:hAnsi="Times New Roman"/>
          <w:sz w:val="28"/>
          <w:szCs w:val="28"/>
        </w:rPr>
        <w:t>Guía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92A3F">
        <w:rPr>
          <w:rFonts w:ascii="Times New Roman" w:hAnsi="Times New Roman"/>
          <w:sz w:val="28"/>
          <w:szCs w:val="28"/>
        </w:rPr>
        <w:t>Inversiones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, Paraguay” (2014) con </w:t>
      </w:r>
      <w:proofErr w:type="spellStart"/>
      <w:r w:rsidRPr="00692A3F">
        <w:rPr>
          <w:rFonts w:ascii="Times New Roman" w:hAnsi="Times New Roman"/>
          <w:sz w:val="28"/>
          <w:szCs w:val="28"/>
        </w:rPr>
        <w:t>información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detallada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sobre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la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industria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2A3F">
        <w:rPr>
          <w:rFonts w:ascii="Times New Roman" w:hAnsi="Times New Roman"/>
          <w:sz w:val="28"/>
          <w:szCs w:val="28"/>
        </w:rPr>
        <w:t>crecimiento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industrial, </w:t>
      </w:r>
      <w:proofErr w:type="spellStart"/>
      <w:r w:rsidRPr="00692A3F">
        <w:rPr>
          <w:rFonts w:ascii="Times New Roman" w:hAnsi="Times New Roman"/>
          <w:sz w:val="28"/>
          <w:szCs w:val="28"/>
        </w:rPr>
        <w:t>despegue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económico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, el </w:t>
      </w:r>
      <w:proofErr w:type="spellStart"/>
      <w:r w:rsidRPr="00692A3F">
        <w:rPr>
          <w:rFonts w:ascii="Times New Roman" w:hAnsi="Times New Roman"/>
          <w:sz w:val="28"/>
          <w:szCs w:val="28"/>
        </w:rPr>
        <w:t>potencial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de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atraer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inversión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directa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extranjera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, el </w:t>
      </w:r>
      <w:proofErr w:type="spellStart"/>
      <w:r w:rsidRPr="00692A3F">
        <w:rPr>
          <w:rFonts w:ascii="Times New Roman" w:hAnsi="Times New Roman"/>
          <w:sz w:val="28"/>
          <w:szCs w:val="28"/>
        </w:rPr>
        <w:t>impresionante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desarrollo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en la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industria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alimenticia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y el </w:t>
      </w:r>
      <w:proofErr w:type="spellStart"/>
      <w:r w:rsidRPr="00692A3F">
        <w:rPr>
          <w:rFonts w:ascii="Times New Roman" w:hAnsi="Times New Roman"/>
          <w:sz w:val="28"/>
          <w:szCs w:val="28"/>
        </w:rPr>
        <w:t>progreso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socio-</w:t>
      </w:r>
      <w:proofErr w:type="spellStart"/>
      <w:r w:rsidRPr="00692A3F">
        <w:rPr>
          <w:rFonts w:ascii="Times New Roman" w:hAnsi="Times New Roman"/>
          <w:sz w:val="28"/>
          <w:szCs w:val="28"/>
        </w:rPr>
        <w:t>económico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en la </w:t>
      </w:r>
      <w:proofErr w:type="spellStart"/>
      <w:r w:rsidRPr="00692A3F">
        <w:rPr>
          <w:rFonts w:ascii="Times New Roman" w:hAnsi="Times New Roman"/>
          <w:sz w:val="28"/>
          <w:szCs w:val="28"/>
        </w:rPr>
        <w:t>República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del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A3F">
        <w:rPr>
          <w:rFonts w:ascii="Times New Roman" w:hAnsi="Times New Roman"/>
          <w:sz w:val="28"/>
          <w:szCs w:val="28"/>
        </w:rPr>
        <w:t xml:space="preserve">Paraguay. </w:t>
      </w:r>
      <w:proofErr w:type="spellStart"/>
      <w:r w:rsidRPr="00692A3F">
        <w:rPr>
          <w:rFonts w:ascii="Times New Roman" w:hAnsi="Times New Roman"/>
          <w:sz w:val="28"/>
          <w:szCs w:val="28"/>
        </w:rPr>
        <w:t>Esta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es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692A3F">
        <w:rPr>
          <w:rFonts w:ascii="Times New Roman" w:hAnsi="Times New Roman"/>
          <w:sz w:val="28"/>
          <w:szCs w:val="28"/>
        </w:rPr>
        <w:t>primera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revista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que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se ha </w:t>
      </w:r>
      <w:proofErr w:type="spellStart"/>
      <w:r w:rsidRPr="00692A3F">
        <w:rPr>
          <w:rFonts w:ascii="Times New Roman" w:hAnsi="Times New Roman"/>
          <w:sz w:val="28"/>
          <w:szCs w:val="28"/>
        </w:rPr>
        <w:t>publicado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en los </w:t>
      </w:r>
      <w:proofErr w:type="spellStart"/>
      <w:r w:rsidRPr="00692A3F">
        <w:rPr>
          <w:rFonts w:ascii="Times New Roman" w:hAnsi="Times New Roman"/>
          <w:sz w:val="28"/>
          <w:szCs w:val="28"/>
        </w:rPr>
        <w:t>últimos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veinte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anos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que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brinda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análisis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2A3F">
        <w:rPr>
          <w:rFonts w:ascii="Times New Roman" w:hAnsi="Times New Roman"/>
          <w:sz w:val="28"/>
          <w:szCs w:val="28"/>
        </w:rPr>
        <w:t>información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estratégica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sobre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los </w:t>
      </w:r>
      <w:proofErr w:type="spellStart"/>
      <w:r w:rsidRPr="00692A3F">
        <w:rPr>
          <w:rFonts w:ascii="Times New Roman" w:hAnsi="Times New Roman"/>
          <w:sz w:val="28"/>
          <w:szCs w:val="28"/>
        </w:rPr>
        <w:t>recursos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naturales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, el </w:t>
      </w:r>
      <w:proofErr w:type="spellStart"/>
      <w:r w:rsidRPr="00692A3F">
        <w:rPr>
          <w:rFonts w:ascii="Times New Roman" w:hAnsi="Times New Roman"/>
          <w:sz w:val="28"/>
          <w:szCs w:val="28"/>
        </w:rPr>
        <w:t>fomento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de la </w:t>
      </w:r>
      <w:proofErr w:type="spellStart"/>
      <w:r w:rsidRPr="00692A3F">
        <w:rPr>
          <w:rFonts w:ascii="Times New Roman" w:hAnsi="Times New Roman"/>
          <w:sz w:val="28"/>
          <w:szCs w:val="28"/>
        </w:rPr>
        <w:t>industria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nacional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, el </w:t>
      </w:r>
      <w:proofErr w:type="spellStart"/>
      <w:r w:rsidRPr="00692A3F">
        <w:rPr>
          <w:rFonts w:ascii="Times New Roman" w:hAnsi="Times New Roman"/>
          <w:sz w:val="28"/>
          <w:szCs w:val="28"/>
        </w:rPr>
        <w:t>potencial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en el </w:t>
      </w:r>
      <w:r>
        <w:rPr>
          <w:rFonts w:ascii="Times New Roman" w:hAnsi="Times New Roman"/>
          <w:sz w:val="28"/>
          <w:szCs w:val="28"/>
        </w:rPr>
        <w:t xml:space="preserve">talent </w:t>
      </w:r>
      <w:proofErr w:type="spellStart"/>
      <w:r w:rsidRPr="00692A3F">
        <w:rPr>
          <w:rFonts w:ascii="Times New Roman" w:hAnsi="Times New Roman"/>
          <w:sz w:val="28"/>
          <w:szCs w:val="28"/>
        </w:rPr>
        <w:t>humano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y </w:t>
      </w:r>
      <w:proofErr w:type="spellStart"/>
      <w:r w:rsidRPr="00692A3F">
        <w:rPr>
          <w:rFonts w:ascii="Times New Roman" w:hAnsi="Times New Roman"/>
          <w:sz w:val="28"/>
          <w:szCs w:val="28"/>
        </w:rPr>
        <w:t>las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áreas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que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atraen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cada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vez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más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los </w:t>
      </w:r>
      <w:proofErr w:type="spellStart"/>
      <w:r w:rsidRPr="00692A3F">
        <w:rPr>
          <w:rFonts w:ascii="Times New Roman" w:hAnsi="Times New Roman"/>
          <w:sz w:val="28"/>
          <w:szCs w:val="28"/>
        </w:rPr>
        <w:t>inversionistas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extranjeros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. </w:t>
      </w:r>
    </w:p>
    <w:p w:rsidR="00692A3F" w:rsidRPr="00692A3F" w:rsidRDefault="00692A3F" w:rsidP="00692A3F">
      <w:pPr>
        <w:jc w:val="both"/>
        <w:rPr>
          <w:rFonts w:ascii="Times New Roman" w:hAnsi="Times New Roman"/>
          <w:sz w:val="28"/>
          <w:szCs w:val="28"/>
        </w:rPr>
      </w:pPr>
      <w:r w:rsidRPr="00692A3F">
        <w:rPr>
          <w:rFonts w:ascii="Times New Roman" w:hAnsi="Times New Roman"/>
          <w:sz w:val="28"/>
          <w:szCs w:val="28"/>
        </w:rPr>
        <w:t>El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equipo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editorial </w:t>
      </w:r>
      <w:proofErr w:type="gramStart"/>
      <w:r w:rsidRPr="00692A3F">
        <w:rPr>
          <w:rFonts w:ascii="Times New Roman" w:hAnsi="Times New Roman"/>
          <w:sz w:val="28"/>
          <w:szCs w:val="28"/>
        </w:rPr>
        <w:t>del</w:t>
      </w:r>
      <w:proofErr w:type="gram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Diario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Pr="00692A3F">
        <w:rPr>
          <w:rFonts w:ascii="Times New Roman" w:hAnsi="Times New Roman"/>
          <w:sz w:val="28"/>
          <w:szCs w:val="28"/>
        </w:rPr>
        <w:t>Días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presenta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una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revista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bien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nutrida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con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pragmática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información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y </w:t>
      </w:r>
      <w:proofErr w:type="spellStart"/>
      <w:r w:rsidRPr="00692A3F">
        <w:rPr>
          <w:rFonts w:ascii="Times New Roman" w:hAnsi="Times New Roman"/>
          <w:sz w:val="28"/>
          <w:szCs w:val="28"/>
        </w:rPr>
        <w:t>sobre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todo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revela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los </w:t>
      </w:r>
      <w:proofErr w:type="spellStart"/>
      <w:r w:rsidRPr="00692A3F">
        <w:rPr>
          <w:rFonts w:ascii="Times New Roman" w:hAnsi="Times New Roman"/>
          <w:sz w:val="28"/>
          <w:szCs w:val="28"/>
        </w:rPr>
        <w:t>valores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de la </w:t>
      </w:r>
      <w:proofErr w:type="spellStart"/>
      <w:r w:rsidRPr="00692A3F">
        <w:rPr>
          <w:rFonts w:ascii="Times New Roman" w:hAnsi="Times New Roman"/>
          <w:sz w:val="28"/>
          <w:szCs w:val="28"/>
        </w:rPr>
        <w:t>economía</w:t>
      </w:r>
      <w:proofErr w:type="spellEnd"/>
      <w:r w:rsidRPr="00692A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estabilidad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fiscal del </w:t>
      </w:r>
      <w:proofErr w:type="spellStart"/>
      <w:r w:rsidRPr="00692A3F">
        <w:rPr>
          <w:rFonts w:ascii="Times New Roman" w:hAnsi="Times New Roman"/>
          <w:sz w:val="28"/>
          <w:szCs w:val="28"/>
        </w:rPr>
        <w:t>país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y los </w:t>
      </w:r>
      <w:proofErr w:type="spellStart"/>
      <w:r w:rsidRPr="00692A3F">
        <w:rPr>
          <w:rFonts w:ascii="Times New Roman" w:hAnsi="Times New Roman"/>
          <w:sz w:val="28"/>
          <w:szCs w:val="28"/>
        </w:rPr>
        <w:t>abundantes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recursos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naturales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92A3F">
        <w:rPr>
          <w:rFonts w:ascii="Times New Roman" w:hAnsi="Times New Roman"/>
          <w:sz w:val="28"/>
          <w:szCs w:val="28"/>
        </w:rPr>
        <w:t>Según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el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A3F">
        <w:rPr>
          <w:rFonts w:ascii="Times New Roman" w:hAnsi="Times New Roman"/>
          <w:sz w:val="28"/>
          <w:szCs w:val="28"/>
        </w:rPr>
        <w:t xml:space="preserve">Prof. Benjamin </w:t>
      </w:r>
      <w:proofErr w:type="spellStart"/>
      <w:r w:rsidRPr="00692A3F">
        <w:rPr>
          <w:rFonts w:ascii="Times New Roman" w:hAnsi="Times New Roman"/>
          <w:sz w:val="28"/>
          <w:szCs w:val="28"/>
        </w:rPr>
        <w:t>Fernández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Bogado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: “Con </w:t>
      </w:r>
      <w:proofErr w:type="spellStart"/>
      <w:r w:rsidRPr="00692A3F">
        <w:rPr>
          <w:rFonts w:ascii="Times New Roman" w:hAnsi="Times New Roman"/>
          <w:sz w:val="28"/>
          <w:szCs w:val="28"/>
        </w:rPr>
        <w:t>decenas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92A3F">
        <w:rPr>
          <w:rFonts w:ascii="Times New Roman" w:hAnsi="Times New Roman"/>
          <w:sz w:val="28"/>
          <w:szCs w:val="28"/>
        </w:rPr>
        <w:t>ríos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y arroyos </w:t>
      </w:r>
      <w:proofErr w:type="spellStart"/>
      <w:r w:rsidRPr="00692A3F">
        <w:rPr>
          <w:rFonts w:ascii="Times New Roman" w:hAnsi="Times New Roman"/>
          <w:sz w:val="28"/>
          <w:szCs w:val="28"/>
        </w:rPr>
        <w:t>que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atraviesan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las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tierras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fértiles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2A3F">
        <w:rPr>
          <w:rFonts w:ascii="Times New Roman" w:hAnsi="Times New Roman"/>
          <w:sz w:val="28"/>
          <w:szCs w:val="28"/>
        </w:rPr>
        <w:t>del</w:t>
      </w:r>
      <w:proofErr w:type="gram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país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, el </w:t>
      </w:r>
      <w:proofErr w:type="spellStart"/>
      <w:r w:rsidRPr="00692A3F">
        <w:rPr>
          <w:rFonts w:ascii="Times New Roman" w:hAnsi="Times New Roman"/>
          <w:sz w:val="28"/>
          <w:szCs w:val="28"/>
        </w:rPr>
        <w:t>paraguayo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ha </w:t>
      </w:r>
      <w:proofErr w:type="spellStart"/>
      <w:r w:rsidRPr="00692A3F">
        <w:rPr>
          <w:rFonts w:ascii="Times New Roman" w:hAnsi="Times New Roman"/>
          <w:sz w:val="28"/>
          <w:szCs w:val="28"/>
        </w:rPr>
        <w:t>sabido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aprovechar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las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condiciones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del </w:t>
      </w:r>
      <w:proofErr w:type="spellStart"/>
      <w:r w:rsidRPr="00692A3F">
        <w:rPr>
          <w:rFonts w:ascii="Times New Roman" w:hAnsi="Times New Roman"/>
          <w:sz w:val="28"/>
          <w:szCs w:val="28"/>
        </w:rPr>
        <w:t>suelo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y del </w:t>
      </w:r>
      <w:proofErr w:type="spellStart"/>
      <w:r w:rsidRPr="00692A3F">
        <w:rPr>
          <w:rFonts w:ascii="Times New Roman" w:hAnsi="Times New Roman"/>
          <w:sz w:val="28"/>
          <w:szCs w:val="28"/>
        </w:rPr>
        <w:t>agua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2A3F">
        <w:rPr>
          <w:rFonts w:ascii="Times New Roman" w:hAnsi="Times New Roman"/>
          <w:sz w:val="28"/>
          <w:szCs w:val="28"/>
        </w:rPr>
        <w:t>creando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una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92A3F">
        <w:rPr>
          <w:rFonts w:ascii="Times New Roman" w:hAnsi="Times New Roman"/>
          <w:sz w:val="28"/>
          <w:szCs w:val="28"/>
        </w:rPr>
        <w:t>las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más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importantes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represas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692A3F">
        <w:rPr>
          <w:rFonts w:ascii="Times New Roman" w:hAnsi="Times New Roman"/>
          <w:sz w:val="28"/>
          <w:szCs w:val="28"/>
        </w:rPr>
        <w:t>nivel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mundial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como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Itaipú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gracias a los </w:t>
      </w:r>
      <w:proofErr w:type="spellStart"/>
      <w:r w:rsidRPr="00692A3F">
        <w:rPr>
          <w:rFonts w:ascii="Times New Roman" w:hAnsi="Times New Roman"/>
          <w:sz w:val="28"/>
          <w:szCs w:val="28"/>
        </w:rPr>
        <w:t>ríos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y </w:t>
      </w:r>
      <w:proofErr w:type="spellStart"/>
      <w:r w:rsidRPr="00692A3F">
        <w:rPr>
          <w:rFonts w:ascii="Times New Roman" w:hAnsi="Times New Roman"/>
          <w:sz w:val="28"/>
          <w:szCs w:val="28"/>
        </w:rPr>
        <w:t>teniendo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una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de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las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mejores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cosechas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92A3F">
        <w:rPr>
          <w:rFonts w:ascii="Times New Roman" w:hAnsi="Times New Roman"/>
          <w:sz w:val="28"/>
          <w:szCs w:val="28"/>
        </w:rPr>
        <w:t>alimentos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92A3F">
        <w:rPr>
          <w:rFonts w:ascii="Times New Roman" w:hAnsi="Times New Roman"/>
          <w:sz w:val="28"/>
          <w:szCs w:val="28"/>
        </w:rPr>
        <w:t>Pero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no </w:t>
      </w:r>
      <w:proofErr w:type="spellStart"/>
      <w:r w:rsidRPr="00692A3F">
        <w:rPr>
          <w:rFonts w:ascii="Times New Roman" w:hAnsi="Times New Roman"/>
          <w:sz w:val="28"/>
          <w:szCs w:val="28"/>
        </w:rPr>
        <w:t>es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esto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lo </w:t>
      </w:r>
      <w:proofErr w:type="spellStart"/>
      <w:r w:rsidRPr="00692A3F">
        <w:rPr>
          <w:rFonts w:ascii="Times New Roman" w:hAnsi="Times New Roman"/>
          <w:sz w:val="28"/>
          <w:szCs w:val="28"/>
        </w:rPr>
        <w:t>que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ha </w:t>
      </w:r>
      <w:proofErr w:type="spellStart"/>
      <w:r w:rsidRPr="00692A3F">
        <w:rPr>
          <w:rFonts w:ascii="Times New Roman" w:hAnsi="Times New Roman"/>
          <w:sz w:val="28"/>
          <w:szCs w:val="28"/>
        </w:rPr>
        <w:t>hecho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que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92A3F">
        <w:rPr>
          <w:rFonts w:ascii="Times New Roman" w:hAnsi="Times New Roman"/>
          <w:sz w:val="28"/>
          <w:szCs w:val="28"/>
        </w:rPr>
        <w:t xml:space="preserve">Paraguay sea </w:t>
      </w:r>
      <w:proofErr w:type="spellStart"/>
      <w:r w:rsidRPr="00692A3F">
        <w:rPr>
          <w:rFonts w:ascii="Times New Roman" w:hAnsi="Times New Roman"/>
          <w:sz w:val="28"/>
          <w:szCs w:val="28"/>
        </w:rPr>
        <w:t>visto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con </w:t>
      </w:r>
      <w:proofErr w:type="spellStart"/>
      <w:r w:rsidRPr="00692A3F">
        <w:rPr>
          <w:rFonts w:ascii="Times New Roman" w:hAnsi="Times New Roman"/>
          <w:sz w:val="28"/>
          <w:szCs w:val="28"/>
        </w:rPr>
        <w:t>buenos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ojos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por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los </w:t>
      </w:r>
      <w:proofErr w:type="spellStart"/>
      <w:r w:rsidRPr="00692A3F">
        <w:rPr>
          <w:rFonts w:ascii="Times New Roman" w:hAnsi="Times New Roman"/>
          <w:sz w:val="28"/>
          <w:szCs w:val="28"/>
        </w:rPr>
        <w:t>otros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países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r w:rsidRPr="00692A3F">
        <w:rPr>
          <w:rFonts w:ascii="Times New Roman" w:hAnsi="Times New Roman"/>
          <w:sz w:val="28"/>
          <w:szCs w:val="28"/>
        </w:rPr>
        <w:lastRenderedPageBreak/>
        <w:t xml:space="preserve">del </w:t>
      </w:r>
      <w:proofErr w:type="spellStart"/>
      <w:r w:rsidRPr="00692A3F">
        <w:rPr>
          <w:rFonts w:ascii="Times New Roman" w:hAnsi="Times New Roman"/>
          <w:sz w:val="28"/>
          <w:szCs w:val="28"/>
        </w:rPr>
        <w:t>globo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2A3F">
        <w:rPr>
          <w:rFonts w:ascii="Times New Roman" w:hAnsi="Times New Roman"/>
          <w:sz w:val="28"/>
          <w:szCs w:val="28"/>
        </w:rPr>
        <w:t>sino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porque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los </w:t>
      </w:r>
      <w:proofErr w:type="spellStart"/>
      <w:r w:rsidRPr="00692A3F">
        <w:rPr>
          <w:rFonts w:ascii="Times New Roman" w:hAnsi="Times New Roman"/>
          <w:sz w:val="28"/>
          <w:szCs w:val="28"/>
        </w:rPr>
        <w:t>casi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7 </w:t>
      </w:r>
      <w:proofErr w:type="spellStart"/>
      <w:r w:rsidRPr="00692A3F">
        <w:rPr>
          <w:rFonts w:ascii="Times New Roman" w:hAnsi="Times New Roman"/>
          <w:sz w:val="28"/>
          <w:szCs w:val="28"/>
        </w:rPr>
        <w:t>millones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92A3F">
        <w:rPr>
          <w:rFonts w:ascii="Times New Roman" w:hAnsi="Times New Roman"/>
          <w:sz w:val="28"/>
          <w:szCs w:val="28"/>
        </w:rPr>
        <w:t>habitantes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Pr="00692A3F">
        <w:rPr>
          <w:rFonts w:ascii="Times New Roman" w:hAnsi="Times New Roman"/>
          <w:sz w:val="28"/>
          <w:szCs w:val="28"/>
        </w:rPr>
        <w:t>considerados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los </w:t>
      </w:r>
      <w:proofErr w:type="spellStart"/>
      <w:r w:rsidRPr="00692A3F">
        <w:rPr>
          <w:rFonts w:ascii="Times New Roman" w:hAnsi="Times New Roman"/>
          <w:sz w:val="28"/>
          <w:szCs w:val="28"/>
        </w:rPr>
        <w:t>más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felices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del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mundo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92A3F">
        <w:rPr>
          <w:rFonts w:ascii="Times New Roman" w:hAnsi="Times New Roman"/>
          <w:sz w:val="28"/>
          <w:szCs w:val="28"/>
        </w:rPr>
        <w:t>desean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trabajar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por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el </w:t>
      </w:r>
      <w:proofErr w:type="spellStart"/>
      <w:r w:rsidRPr="00692A3F">
        <w:rPr>
          <w:rFonts w:ascii="Times New Roman" w:hAnsi="Times New Roman"/>
          <w:sz w:val="28"/>
          <w:szCs w:val="28"/>
        </w:rPr>
        <w:t>futuro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de un </w:t>
      </w:r>
      <w:proofErr w:type="spellStart"/>
      <w:r w:rsidRPr="00692A3F">
        <w:rPr>
          <w:rFonts w:ascii="Times New Roman" w:hAnsi="Times New Roman"/>
          <w:sz w:val="28"/>
          <w:szCs w:val="28"/>
        </w:rPr>
        <w:t>país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2A3F">
        <w:rPr>
          <w:rFonts w:ascii="Times New Roman" w:hAnsi="Times New Roman"/>
          <w:sz w:val="28"/>
          <w:szCs w:val="28"/>
        </w:rPr>
        <w:t>que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tiene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todo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para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llegar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92A3F">
        <w:rPr>
          <w:rFonts w:ascii="Times New Roman" w:hAnsi="Times New Roman"/>
          <w:sz w:val="28"/>
          <w:szCs w:val="28"/>
        </w:rPr>
        <w:t xml:space="preserve">a ser </w:t>
      </w:r>
      <w:proofErr w:type="spellStart"/>
      <w:r w:rsidRPr="00692A3F">
        <w:rPr>
          <w:rFonts w:ascii="Times New Roman" w:hAnsi="Times New Roman"/>
          <w:sz w:val="28"/>
          <w:szCs w:val="28"/>
        </w:rPr>
        <w:t>considerado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de los </w:t>
      </w:r>
      <w:proofErr w:type="spellStart"/>
      <w:r w:rsidRPr="00692A3F">
        <w:rPr>
          <w:rFonts w:ascii="Times New Roman" w:hAnsi="Times New Roman"/>
          <w:sz w:val="28"/>
          <w:szCs w:val="28"/>
        </w:rPr>
        <w:t>más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desarrollados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del </w:t>
      </w:r>
      <w:proofErr w:type="spellStart"/>
      <w:r w:rsidRPr="00692A3F">
        <w:rPr>
          <w:rFonts w:ascii="Times New Roman" w:hAnsi="Times New Roman"/>
          <w:sz w:val="28"/>
          <w:szCs w:val="28"/>
        </w:rPr>
        <w:t>mundo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y </w:t>
      </w:r>
      <w:proofErr w:type="spellStart"/>
      <w:r w:rsidRPr="00692A3F">
        <w:rPr>
          <w:rFonts w:ascii="Times New Roman" w:hAnsi="Times New Roman"/>
          <w:sz w:val="28"/>
          <w:szCs w:val="28"/>
        </w:rPr>
        <w:t>que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no se </w:t>
      </w:r>
      <w:r>
        <w:rPr>
          <w:rFonts w:ascii="Times New Roman" w:hAnsi="Times New Roman"/>
          <w:sz w:val="28"/>
          <w:szCs w:val="28"/>
        </w:rPr>
        <w:t xml:space="preserve">déjà </w:t>
      </w:r>
      <w:proofErr w:type="spellStart"/>
      <w:r w:rsidRPr="00692A3F">
        <w:rPr>
          <w:rFonts w:ascii="Times New Roman" w:hAnsi="Times New Roman"/>
          <w:sz w:val="28"/>
          <w:szCs w:val="28"/>
        </w:rPr>
        <w:t>opacar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pese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a ser de los </w:t>
      </w:r>
      <w:proofErr w:type="spellStart"/>
      <w:r w:rsidRPr="00692A3F">
        <w:rPr>
          <w:rFonts w:ascii="Times New Roman" w:hAnsi="Times New Roman"/>
          <w:sz w:val="28"/>
          <w:szCs w:val="28"/>
        </w:rPr>
        <w:t>más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pequeños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, en </w:t>
      </w:r>
      <w:proofErr w:type="spellStart"/>
      <w:r w:rsidRPr="00692A3F">
        <w:rPr>
          <w:rFonts w:ascii="Times New Roman" w:hAnsi="Times New Roman"/>
          <w:sz w:val="28"/>
          <w:szCs w:val="28"/>
        </w:rPr>
        <w:t>cuanto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692A3F">
        <w:rPr>
          <w:rFonts w:ascii="Times New Roman" w:hAnsi="Times New Roman"/>
          <w:sz w:val="28"/>
          <w:szCs w:val="28"/>
        </w:rPr>
        <w:t>territorio</w:t>
      </w:r>
      <w:proofErr w:type="spellEnd"/>
      <w:r w:rsidRPr="00692A3F">
        <w:rPr>
          <w:rFonts w:ascii="Times New Roman" w:hAnsi="Times New Roman"/>
          <w:sz w:val="28"/>
          <w:szCs w:val="28"/>
        </w:rPr>
        <w:t>, de la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región</w:t>
      </w:r>
      <w:proofErr w:type="spellEnd"/>
      <w:r w:rsidRPr="00692A3F">
        <w:rPr>
          <w:rFonts w:ascii="Times New Roman" w:hAnsi="Times New Roman"/>
          <w:sz w:val="28"/>
          <w:szCs w:val="28"/>
        </w:rPr>
        <w:t>.”</w:t>
      </w:r>
    </w:p>
    <w:p w:rsidR="00692A3F" w:rsidRPr="00692A3F" w:rsidRDefault="00692A3F" w:rsidP="00692A3F">
      <w:pPr>
        <w:jc w:val="both"/>
        <w:rPr>
          <w:rFonts w:ascii="Times New Roman" w:hAnsi="Times New Roman"/>
          <w:sz w:val="28"/>
          <w:szCs w:val="28"/>
        </w:rPr>
      </w:pPr>
      <w:r w:rsidRPr="00692A3F">
        <w:rPr>
          <w:rFonts w:ascii="Times New Roman" w:hAnsi="Times New Roman"/>
          <w:sz w:val="28"/>
          <w:szCs w:val="28"/>
        </w:rPr>
        <w:t xml:space="preserve">La </w:t>
      </w:r>
      <w:proofErr w:type="spellStart"/>
      <w:r w:rsidRPr="00692A3F">
        <w:rPr>
          <w:rFonts w:ascii="Times New Roman" w:hAnsi="Times New Roman"/>
          <w:sz w:val="28"/>
          <w:szCs w:val="28"/>
        </w:rPr>
        <w:t>revista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está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dividida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en </w:t>
      </w:r>
      <w:proofErr w:type="spellStart"/>
      <w:r w:rsidRPr="00692A3F">
        <w:rPr>
          <w:rFonts w:ascii="Times New Roman" w:hAnsi="Times New Roman"/>
          <w:sz w:val="28"/>
          <w:szCs w:val="28"/>
        </w:rPr>
        <w:t>capítulos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donde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los </w:t>
      </w:r>
      <w:proofErr w:type="spellStart"/>
      <w:r w:rsidRPr="00692A3F">
        <w:rPr>
          <w:rFonts w:ascii="Times New Roman" w:hAnsi="Times New Roman"/>
          <w:sz w:val="28"/>
          <w:szCs w:val="28"/>
        </w:rPr>
        <w:t>recursos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agropecuarios</w:t>
      </w:r>
      <w:proofErr w:type="spellEnd"/>
      <w:r w:rsidRPr="00692A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industria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ligera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y </w:t>
      </w:r>
      <w:proofErr w:type="spellStart"/>
      <w:r w:rsidRPr="00692A3F">
        <w:rPr>
          <w:rFonts w:ascii="Times New Roman" w:hAnsi="Times New Roman"/>
          <w:sz w:val="28"/>
          <w:szCs w:val="28"/>
        </w:rPr>
        <w:t>alimenticia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y </w:t>
      </w:r>
      <w:proofErr w:type="spellStart"/>
      <w:r w:rsidRPr="00692A3F">
        <w:rPr>
          <w:rFonts w:ascii="Times New Roman" w:hAnsi="Times New Roman"/>
          <w:sz w:val="28"/>
          <w:szCs w:val="28"/>
        </w:rPr>
        <w:t>otros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sectores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de la </w:t>
      </w:r>
      <w:proofErr w:type="spellStart"/>
      <w:r w:rsidRPr="00692A3F">
        <w:rPr>
          <w:rFonts w:ascii="Times New Roman" w:hAnsi="Times New Roman"/>
          <w:sz w:val="28"/>
          <w:szCs w:val="28"/>
        </w:rPr>
        <w:t>economía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están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presentados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en </w:t>
      </w:r>
      <w:proofErr w:type="spellStart"/>
      <w:r w:rsidRPr="00692A3F">
        <w:rPr>
          <w:rFonts w:ascii="Times New Roman" w:hAnsi="Times New Roman"/>
          <w:sz w:val="28"/>
          <w:szCs w:val="28"/>
        </w:rPr>
        <w:t>nivel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departamental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2A3F">
        <w:rPr>
          <w:rFonts w:ascii="Times New Roman" w:hAnsi="Times New Roman"/>
          <w:sz w:val="28"/>
          <w:szCs w:val="28"/>
        </w:rPr>
        <w:t>todos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los </w:t>
      </w:r>
      <w:proofErr w:type="spellStart"/>
      <w:r w:rsidRPr="00692A3F">
        <w:rPr>
          <w:rFonts w:ascii="Times New Roman" w:hAnsi="Times New Roman"/>
          <w:sz w:val="28"/>
          <w:szCs w:val="28"/>
        </w:rPr>
        <w:t>departamentos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del </w:t>
      </w:r>
      <w:proofErr w:type="spellStart"/>
      <w:r w:rsidRPr="00692A3F">
        <w:rPr>
          <w:rFonts w:ascii="Times New Roman" w:hAnsi="Times New Roman"/>
          <w:sz w:val="28"/>
          <w:szCs w:val="28"/>
        </w:rPr>
        <w:t>país</w:t>
      </w:r>
      <w:proofErr w:type="spellEnd"/>
      <w:r w:rsidRPr="00692A3F">
        <w:rPr>
          <w:rFonts w:ascii="Times New Roman" w:hAnsi="Times New Roman"/>
          <w:sz w:val="28"/>
          <w:szCs w:val="28"/>
        </w:rPr>
        <w:t>, de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A3F">
        <w:rPr>
          <w:rFonts w:ascii="Times New Roman" w:hAnsi="Times New Roman"/>
          <w:sz w:val="28"/>
          <w:szCs w:val="28"/>
        </w:rPr>
        <w:t xml:space="preserve">Alto Paraná </w:t>
      </w:r>
      <w:proofErr w:type="spellStart"/>
      <w:r w:rsidRPr="00692A3F">
        <w:rPr>
          <w:rFonts w:ascii="Times New Roman" w:hAnsi="Times New Roman"/>
          <w:sz w:val="28"/>
          <w:szCs w:val="28"/>
        </w:rPr>
        <w:t>asta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Boquerón y de Ñeembucú </w:t>
      </w:r>
      <w:proofErr w:type="spellStart"/>
      <w:r w:rsidRPr="00692A3F">
        <w:rPr>
          <w:rFonts w:ascii="Times New Roman" w:hAnsi="Times New Roman"/>
          <w:sz w:val="28"/>
          <w:szCs w:val="28"/>
        </w:rPr>
        <w:t>asta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Alto Paraguay, </w:t>
      </w:r>
      <w:proofErr w:type="spellStart"/>
      <w:r w:rsidRPr="00692A3F">
        <w:rPr>
          <w:rFonts w:ascii="Times New Roman" w:hAnsi="Times New Roman"/>
          <w:sz w:val="28"/>
          <w:szCs w:val="28"/>
        </w:rPr>
        <w:t>todos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los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departamentos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están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presentados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en forma </w:t>
      </w:r>
      <w:proofErr w:type="spellStart"/>
      <w:r w:rsidRPr="00692A3F">
        <w:rPr>
          <w:rFonts w:ascii="Times New Roman" w:hAnsi="Times New Roman"/>
          <w:sz w:val="28"/>
          <w:szCs w:val="28"/>
        </w:rPr>
        <w:t>pormenorizada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que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le </w:t>
      </w:r>
      <w:proofErr w:type="spellStart"/>
      <w:r w:rsidRPr="00692A3F">
        <w:rPr>
          <w:rFonts w:ascii="Times New Roman" w:hAnsi="Times New Roman"/>
          <w:sz w:val="28"/>
          <w:szCs w:val="28"/>
        </w:rPr>
        <w:t>va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a </w:t>
      </w:r>
      <w:r>
        <w:rPr>
          <w:rFonts w:ascii="Times New Roman" w:hAnsi="Times New Roman"/>
          <w:sz w:val="28"/>
          <w:szCs w:val="28"/>
        </w:rPr>
        <w:t xml:space="preserve">server </w:t>
      </w:r>
      <w:proofErr w:type="spellStart"/>
      <w:r w:rsidRPr="00692A3F">
        <w:rPr>
          <w:rFonts w:ascii="Times New Roman" w:hAnsi="Times New Roman"/>
          <w:sz w:val="28"/>
          <w:szCs w:val="28"/>
        </w:rPr>
        <w:t>bastante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a los </w:t>
      </w:r>
      <w:proofErr w:type="spellStart"/>
      <w:r w:rsidRPr="00692A3F">
        <w:rPr>
          <w:rFonts w:ascii="Times New Roman" w:hAnsi="Times New Roman"/>
          <w:sz w:val="28"/>
          <w:szCs w:val="28"/>
        </w:rPr>
        <w:t>ciudadanos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paraguayos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y a </w:t>
      </w:r>
      <w:proofErr w:type="spellStart"/>
      <w:r w:rsidRPr="00692A3F">
        <w:rPr>
          <w:rFonts w:ascii="Times New Roman" w:hAnsi="Times New Roman"/>
          <w:sz w:val="28"/>
          <w:szCs w:val="28"/>
        </w:rPr>
        <w:t>todos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los </w:t>
      </w:r>
      <w:proofErr w:type="spellStart"/>
      <w:r w:rsidRPr="00692A3F">
        <w:rPr>
          <w:rFonts w:ascii="Times New Roman" w:hAnsi="Times New Roman"/>
          <w:sz w:val="28"/>
          <w:szCs w:val="28"/>
        </w:rPr>
        <w:t>inversionistas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extranjeros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. En </w:t>
      </w:r>
      <w:proofErr w:type="spellStart"/>
      <w:proofErr w:type="gramStart"/>
      <w:r w:rsidRPr="00692A3F">
        <w:rPr>
          <w:rFonts w:ascii="Times New Roman" w:hAnsi="Times New Roman"/>
          <w:sz w:val="28"/>
          <w:szCs w:val="28"/>
        </w:rPr>
        <w:t>este</w:t>
      </w:r>
      <w:proofErr w:type="spellEnd"/>
      <w:proofErr w:type="gram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contexto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692A3F">
        <w:rPr>
          <w:rFonts w:ascii="Times New Roman" w:hAnsi="Times New Roman"/>
          <w:sz w:val="28"/>
          <w:szCs w:val="28"/>
        </w:rPr>
        <w:t>establecen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por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primera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vez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en </w:t>
      </w:r>
      <w:proofErr w:type="spellStart"/>
      <w:r w:rsidRPr="00692A3F">
        <w:rPr>
          <w:rFonts w:ascii="Times New Roman" w:hAnsi="Times New Roman"/>
          <w:sz w:val="28"/>
          <w:szCs w:val="28"/>
        </w:rPr>
        <w:t>una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revista</w:t>
      </w:r>
      <w:proofErr w:type="spellEnd"/>
      <w:r w:rsidRPr="00692A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A3F">
        <w:rPr>
          <w:rFonts w:ascii="Times New Roman" w:hAnsi="Times New Roman"/>
          <w:sz w:val="28"/>
          <w:szCs w:val="28"/>
        </w:rPr>
        <w:t xml:space="preserve">en </w:t>
      </w:r>
      <w:proofErr w:type="spellStart"/>
      <w:r w:rsidRPr="00692A3F">
        <w:rPr>
          <w:rFonts w:ascii="Times New Roman" w:hAnsi="Times New Roman"/>
          <w:sz w:val="28"/>
          <w:szCs w:val="28"/>
        </w:rPr>
        <w:t>una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manera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breve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y </w:t>
      </w:r>
      <w:proofErr w:type="spellStart"/>
      <w:r w:rsidRPr="00692A3F">
        <w:rPr>
          <w:rFonts w:ascii="Times New Roman" w:hAnsi="Times New Roman"/>
          <w:sz w:val="28"/>
          <w:szCs w:val="28"/>
        </w:rPr>
        <w:t>contundente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las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ventajas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92A3F">
        <w:rPr>
          <w:rFonts w:ascii="Times New Roman" w:hAnsi="Times New Roman"/>
          <w:sz w:val="28"/>
          <w:szCs w:val="28"/>
        </w:rPr>
        <w:t>cada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departamento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y </w:t>
      </w:r>
      <w:proofErr w:type="spellStart"/>
      <w:r w:rsidRPr="00692A3F">
        <w:rPr>
          <w:rFonts w:ascii="Times New Roman" w:hAnsi="Times New Roman"/>
          <w:sz w:val="28"/>
          <w:szCs w:val="28"/>
        </w:rPr>
        <w:t>las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amplias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oportunidades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que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cada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región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ofrece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al sector </w:t>
      </w:r>
      <w:proofErr w:type="spellStart"/>
      <w:r w:rsidRPr="00692A3F">
        <w:rPr>
          <w:rFonts w:ascii="Times New Roman" w:hAnsi="Times New Roman"/>
          <w:sz w:val="28"/>
          <w:szCs w:val="28"/>
        </w:rPr>
        <w:t>empresarial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internacional</w:t>
      </w:r>
      <w:proofErr w:type="spellEnd"/>
      <w:r w:rsidRPr="00692A3F">
        <w:rPr>
          <w:rFonts w:ascii="Times New Roman" w:hAnsi="Times New Roman"/>
          <w:sz w:val="28"/>
          <w:szCs w:val="28"/>
        </w:rPr>
        <w:t>.</w:t>
      </w:r>
    </w:p>
    <w:p w:rsidR="00692A3F" w:rsidRPr="00692A3F" w:rsidRDefault="00692A3F" w:rsidP="00692A3F">
      <w:pPr>
        <w:jc w:val="both"/>
        <w:rPr>
          <w:rFonts w:ascii="Times New Roman" w:hAnsi="Times New Roman"/>
          <w:sz w:val="28"/>
          <w:szCs w:val="28"/>
        </w:rPr>
      </w:pPr>
      <w:r w:rsidRPr="00692A3F">
        <w:rPr>
          <w:rFonts w:ascii="Times New Roman" w:hAnsi="Times New Roman"/>
          <w:sz w:val="28"/>
          <w:szCs w:val="28"/>
        </w:rPr>
        <w:t xml:space="preserve">Sara Carreras, </w:t>
      </w:r>
      <w:proofErr w:type="spellStart"/>
      <w:r w:rsidRPr="00692A3F">
        <w:rPr>
          <w:rFonts w:ascii="Times New Roman" w:hAnsi="Times New Roman"/>
          <w:sz w:val="28"/>
          <w:szCs w:val="28"/>
        </w:rPr>
        <w:t>analista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2A3F">
        <w:rPr>
          <w:rFonts w:ascii="Times New Roman" w:hAnsi="Times New Roman"/>
          <w:sz w:val="28"/>
          <w:szCs w:val="28"/>
        </w:rPr>
        <w:t>del</w:t>
      </w:r>
      <w:proofErr w:type="gram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Diario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Pr="00692A3F">
        <w:rPr>
          <w:rFonts w:ascii="Times New Roman" w:hAnsi="Times New Roman"/>
          <w:sz w:val="28"/>
          <w:szCs w:val="28"/>
        </w:rPr>
        <w:t>Días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reitera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: “Paraguay ha </w:t>
      </w:r>
      <w:proofErr w:type="spellStart"/>
      <w:r w:rsidRPr="00692A3F">
        <w:rPr>
          <w:rFonts w:ascii="Times New Roman" w:hAnsi="Times New Roman"/>
          <w:sz w:val="28"/>
          <w:szCs w:val="28"/>
        </w:rPr>
        <w:t>asumido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desde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hace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varios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años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la idea de </w:t>
      </w:r>
      <w:proofErr w:type="spellStart"/>
      <w:r w:rsidRPr="00692A3F">
        <w:rPr>
          <w:rFonts w:ascii="Times New Roman" w:hAnsi="Times New Roman"/>
          <w:sz w:val="28"/>
          <w:szCs w:val="28"/>
        </w:rPr>
        <w:t>incentivar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a la </w:t>
      </w:r>
      <w:proofErr w:type="spellStart"/>
      <w:r w:rsidRPr="00692A3F">
        <w:rPr>
          <w:rFonts w:ascii="Times New Roman" w:hAnsi="Times New Roman"/>
          <w:sz w:val="28"/>
          <w:szCs w:val="28"/>
        </w:rPr>
        <w:t>inversión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como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método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para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mejorar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las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condiciones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92A3F">
        <w:rPr>
          <w:rFonts w:ascii="Times New Roman" w:hAnsi="Times New Roman"/>
          <w:sz w:val="28"/>
          <w:szCs w:val="28"/>
        </w:rPr>
        <w:t>vida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92A3F">
        <w:rPr>
          <w:rFonts w:ascii="Times New Roman" w:hAnsi="Times New Roman"/>
          <w:sz w:val="28"/>
          <w:szCs w:val="28"/>
        </w:rPr>
        <w:t>sus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habitantes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luego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92A3F">
        <w:rPr>
          <w:rFonts w:ascii="Times New Roman" w:hAnsi="Times New Roman"/>
          <w:sz w:val="28"/>
          <w:szCs w:val="28"/>
        </w:rPr>
        <w:t>varias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experiencias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exitosas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en </w:t>
      </w:r>
      <w:proofErr w:type="spellStart"/>
      <w:r w:rsidRPr="00692A3F">
        <w:rPr>
          <w:rFonts w:ascii="Times New Roman" w:hAnsi="Times New Roman"/>
          <w:sz w:val="28"/>
          <w:szCs w:val="28"/>
        </w:rPr>
        <w:t>ese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camino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2A3F">
        <w:rPr>
          <w:rFonts w:ascii="Times New Roman" w:hAnsi="Times New Roman"/>
          <w:sz w:val="28"/>
          <w:szCs w:val="28"/>
        </w:rPr>
        <w:t>teniendo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como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uno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de los </w:t>
      </w:r>
      <w:proofErr w:type="spellStart"/>
      <w:r w:rsidRPr="00692A3F">
        <w:rPr>
          <w:rFonts w:ascii="Times New Roman" w:hAnsi="Times New Roman"/>
          <w:sz w:val="28"/>
          <w:szCs w:val="28"/>
        </w:rPr>
        <w:t>modelos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las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economías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del </w:t>
      </w:r>
      <w:proofErr w:type="spellStart"/>
      <w:r w:rsidRPr="00692A3F">
        <w:rPr>
          <w:rFonts w:ascii="Times New Roman" w:hAnsi="Times New Roman"/>
          <w:sz w:val="28"/>
          <w:szCs w:val="28"/>
        </w:rPr>
        <w:t>sudeste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asiático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692A3F">
        <w:rPr>
          <w:rFonts w:ascii="Times New Roman" w:hAnsi="Times New Roman"/>
          <w:sz w:val="28"/>
          <w:szCs w:val="28"/>
        </w:rPr>
        <w:t>Pero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está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idea se </w:t>
      </w:r>
      <w:proofErr w:type="spellStart"/>
      <w:r w:rsidRPr="00692A3F">
        <w:rPr>
          <w:rFonts w:ascii="Times New Roman" w:hAnsi="Times New Roman"/>
          <w:sz w:val="28"/>
          <w:szCs w:val="28"/>
        </w:rPr>
        <w:t>cimienta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en </w:t>
      </w:r>
      <w:proofErr w:type="spellStart"/>
      <w:r w:rsidRPr="00692A3F">
        <w:rPr>
          <w:rFonts w:ascii="Times New Roman" w:hAnsi="Times New Roman"/>
          <w:sz w:val="28"/>
          <w:szCs w:val="28"/>
        </w:rPr>
        <w:t>una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gran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variedad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92A3F">
        <w:rPr>
          <w:rFonts w:ascii="Times New Roman" w:hAnsi="Times New Roman"/>
          <w:sz w:val="28"/>
          <w:szCs w:val="28"/>
        </w:rPr>
        <w:t>ventajas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que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el </w:t>
      </w:r>
      <w:proofErr w:type="spellStart"/>
      <w:r w:rsidRPr="00692A3F">
        <w:rPr>
          <w:rFonts w:ascii="Times New Roman" w:hAnsi="Times New Roman"/>
          <w:sz w:val="28"/>
          <w:szCs w:val="28"/>
        </w:rPr>
        <w:t>país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tiene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para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ofrecer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2A3F">
        <w:rPr>
          <w:rFonts w:ascii="Times New Roman" w:hAnsi="Times New Roman"/>
          <w:sz w:val="28"/>
          <w:szCs w:val="28"/>
        </w:rPr>
        <w:t>tanto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las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naturals </w:t>
      </w:r>
      <w:proofErr w:type="spellStart"/>
      <w:r w:rsidRPr="00692A3F">
        <w:rPr>
          <w:rFonts w:ascii="Times New Roman" w:hAnsi="Times New Roman"/>
          <w:sz w:val="28"/>
          <w:szCs w:val="28"/>
        </w:rPr>
        <w:t>como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las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creadas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92A3F">
        <w:rPr>
          <w:rFonts w:ascii="Times New Roman" w:hAnsi="Times New Roman"/>
          <w:sz w:val="28"/>
          <w:szCs w:val="28"/>
        </w:rPr>
        <w:t>manera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específica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y </w:t>
      </w:r>
      <w:proofErr w:type="spellStart"/>
      <w:r w:rsidRPr="00692A3F">
        <w:rPr>
          <w:rFonts w:ascii="Times New Roman" w:hAnsi="Times New Roman"/>
          <w:sz w:val="28"/>
          <w:szCs w:val="28"/>
        </w:rPr>
        <w:t>para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que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respondan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692A3F">
        <w:rPr>
          <w:rFonts w:ascii="Times New Roman" w:hAnsi="Times New Roman"/>
          <w:sz w:val="28"/>
          <w:szCs w:val="28"/>
        </w:rPr>
        <w:t>las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necesidades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particulares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de los </w:t>
      </w:r>
      <w:proofErr w:type="spellStart"/>
      <w:r w:rsidRPr="00692A3F">
        <w:rPr>
          <w:rFonts w:ascii="Times New Roman" w:hAnsi="Times New Roman"/>
          <w:sz w:val="28"/>
          <w:szCs w:val="28"/>
        </w:rPr>
        <w:t>inversionistas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sin </w:t>
      </w:r>
      <w:proofErr w:type="spellStart"/>
      <w:r w:rsidRPr="00692A3F">
        <w:rPr>
          <w:rFonts w:ascii="Times New Roman" w:hAnsi="Times New Roman"/>
          <w:sz w:val="28"/>
          <w:szCs w:val="28"/>
        </w:rPr>
        <w:t>dañar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el </w:t>
      </w:r>
      <w:proofErr w:type="spellStart"/>
      <w:r w:rsidRPr="00692A3F">
        <w:rPr>
          <w:rFonts w:ascii="Times New Roman" w:hAnsi="Times New Roman"/>
          <w:sz w:val="28"/>
          <w:szCs w:val="28"/>
        </w:rPr>
        <w:t>bienestar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92A3F">
        <w:rPr>
          <w:rFonts w:ascii="Times New Roman" w:hAnsi="Times New Roman"/>
          <w:sz w:val="28"/>
          <w:szCs w:val="28"/>
        </w:rPr>
        <w:t>social.”</w:t>
      </w:r>
      <w:proofErr w:type="gramEnd"/>
      <w:r w:rsidRPr="00692A3F">
        <w:rPr>
          <w:rFonts w:ascii="Times New Roman" w:hAnsi="Times New Roman"/>
          <w:sz w:val="28"/>
          <w:szCs w:val="28"/>
        </w:rPr>
        <w:t xml:space="preserve"> En </w:t>
      </w:r>
      <w:proofErr w:type="spellStart"/>
      <w:r w:rsidRPr="00692A3F">
        <w:rPr>
          <w:rFonts w:ascii="Times New Roman" w:hAnsi="Times New Roman"/>
          <w:sz w:val="28"/>
          <w:szCs w:val="28"/>
        </w:rPr>
        <w:t>este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sentido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las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guías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92A3F">
        <w:rPr>
          <w:rFonts w:ascii="Times New Roman" w:hAnsi="Times New Roman"/>
          <w:sz w:val="28"/>
          <w:szCs w:val="28"/>
        </w:rPr>
        <w:t>inversión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2A3F">
        <w:rPr>
          <w:rFonts w:ascii="Times New Roman" w:hAnsi="Times New Roman"/>
          <w:sz w:val="28"/>
          <w:szCs w:val="28"/>
        </w:rPr>
        <w:t>como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esta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presentada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por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92A3F">
        <w:rPr>
          <w:rFonts w:ascii="Times New Roman" w:hAnsi="Times New Roman"/>
          <w:sz w:val="28"/>
          <w:szCs w:val="28"/>
        </w:rPr>
        <w:t xml:space="preserve">el </w:t>
      </w:r>
      <w:proofErr w:type="spellStart"/>
      <w:r w:rsidRPr="00692A3F">
        <w:rPr>
          <w:rFonts w:ascii="Times New Roman" w:hAnsi="Times New Roman"/>
          <w:sz w:val="28"/>
          <w:szCs w:val="28"/>
        </w:rPr>
        <w:t>Diario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Pr="00692A3F">
        <w:rPr>
          <w:rFonts w:ascii="Times New Roman" w:hAnsi="Times New Roman"/>
          <w:sz w:val="28"/>
          <w:szCs w:val="28"/>
        </w:rPr>
        <w:t>Días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son </w:t>
      </w:r>
      <w:proofErr w:type="spellStart"/>
      <w:r w:rsidRPr="00692A3F">
        <w:rPr>
          <w:rFonts w:ascii="Times New Roman" w:hAnsi="Times New Roman"/>
          <w:sz w:val="28"/>
          <w:szCs w:val="28"/>
        </w:rPr>
        <w:t>muy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útiles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para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dar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692A3F">
        <w:rPr>
          <w:rFonts w:ascii="Times New Roman" w:hAnsi="Times New Roman"/>
          <w:sz w:val="28"/>
          <w:szCs w:val="28"/>
        </w:rPr>
        <w:t>conocer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las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bondades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92A3F">
        <w:rPr>
          <w:rFonts w:ascii="Times New Roman" w:hAnsi="Times New Roman"/>
          <w:sz w:val="28"/>
          <w:szCs w:val="28"/>
        </w:rPr>
        <w:t>cada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región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692A3F">
        <w:rPr>
          <w:rFonts w:ascii="Times New Roman" w:hAnsi="Times New Roman"/>
          <w:sz w:val="28"/>
          <w:szCs w:val="28"/>
        </w:rPr>
        <w:t>inversionistas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2A3F">
        <w:rPr>
          <w:rFonts w:ascii="Times New Roman" w:hAnsi="Times New Roman"/>
          <w:sz w:val="28"/>
          <w:szCs w:val="28"/>
        </w:rPr>
        <w:t>tanto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locales </w:t>
      </w:r>
      <w:proofErr w:type="spellStart"/>
      <w:r w:rsidRPr="00692A3F">
        <w:rPr>
          <w:rFonts w:ascii="Times New Roman" w:hAnsi="Times New Roman"/>
          <w:sz w:val="28"/>
          <w:szCs w:val="28"/>
        </w:rPr>
        <w:t>como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extranjeros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92A3F">
        <w:rPr>
          <w:rFonts w:ascii="Times New Roman" w:hAnsi="Times New Roman"/>
          <w:sz w:val="28"/>
          <w:szCs w:val="28"/>
        </w:rPr>
        <w:t>Todos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los </w:t>
      </w:r>
      <w:proofErr w:type="spellStart"/>
      <w:r w:rsidRPr="00692A3F">
        <w:rPr>
          <w:rFonts w:ascii="Times New Roman" w:hAnsi="Times New Roman"/>
          <w:sz w:val="28"/>
          <w:szCs w:val="28"/>
        </w:rPr>
        <w:t>países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92A3F">
        <w:rPr>
          <w:rFonts w:ascii="Times New Roman" w:hAnsi="Times New Roman"/>
          <w:sz w:val="28"/>
          <w:szCs w:val="28"/>
        </w:rPr>
        <w:t xml:space="preserve">de </w:t>
      </w:r>
      <w:proofErr w:type="spellStart"/>
      <w:r w:rsidRPr="00692A3F">
        <w:rPr>
          <w:rFonts w:ascii="Times New Roman" w:hAnsi="Times New Roman"/>
          <w:sz w:val="28"/>
          <w:szCs w:val="28"/>
        </w:rPr>
        <w:t>Sudamérica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cuentan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con </w:t>
      </w:r>
      <w:proofErr w:type="spellStart"/>
      <w:r w:rsidRPr="00692A3F">
        <w:rPr>
          <w:rFonts w:ascii="Times New Roman" w:hAnsi="Times New Roman"/>
          <w:sz w:val="28"/>
          <w:szCs w:val="28"/>
        </w:rPr>
        <w:t>guías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92A3F">
        <w:rPr>
          <w:rFonts w:ascii="Times New Roman" w:hAnsi="Times New Roman"/>
          <w:sz w:val="28"/>
          <w:szCs w:val="28"/>
        </w:rPr>
        <w:t>inversión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como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parte de </w:t>
      </w:r>
      <w:proofErr w:type="spellStart"/>
      <w:r w:rsidRPr="00692A3F">
        <w:rPr>
          <w:rFonts w:ascii="Times New Roman" w:hAnsi="Times New Roman"/>
          <w:sz w:val="28"/>
          <w:szCs w:val="28"/>
        </w:rPr>
        <w:t>su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estrategia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de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posicionamiento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y </w:t>
      </w:r>
      <w:proofErr w:type="spellStart"/>
      <w:r w:rsidRPr="00692A3F">
        <w:rPr>
          <w:rFonts w:ascii="Times New Roman" w:hAnsi="Times New Roman"/>
          <w:sz w:val="28"/>
          <w:szCs w:val="28"/>
        </w:rPr>
        <w:t>atracción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de capital </w:t>
      </w:r>
      <w:proofErr w:type="spellStart"/>
      <w:r w:rsidRPr="00692A3F">
        <w:rPr>
          <w:rFonts w:ascii="Times New Roman" w:hAnsi="Times New Roman"/>
          <w:sz w:val="28"/>
          <w:szCs w:val="28"/>
        </w:rPr>
        <w:t>extranjero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para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el </w:t>
      </w:r>
      <w:proofErr w:type="spellStart"/>
      <w:r w:rsidRPr="00692A3F">
        <w:rPr>
          <w:rFonts w:ascii="Times New Roman" w:hAnsi="Times New Roman"/>
          <w:sz w:val="28"/>
          <w:szCs w:val="28"/>
        </w:rPr>
        <w:t>desarrollo</w:t>
      </w:r>
      <w:proofErr w:type="spellEnd"/>
      <w:r w:rsidRPr="00692A3F">
        <w:rPr>
          <w:rFonts w:ascii="Times New Roman" w:hAnsi="Times New Roman"/>
          <w:sz w:val="28"/>
          <w:szCs w:val="28"/>
        </w:rPr>
        <w:t>, y con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esta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publicación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5 DIAS </w:t>
      </w:r>
      <w:proofErr w:type="spellStart"/>
      <w:r w:rsidRPr="00692A3F">
        <w:rPr>
          <w:rFonts w:ascii="Times New Roman" w:hAnsi="Times New Roman"/>
          <w:sz w:val="28"/>
          <w:szCs w:val="28"/>
        </w:rPr>
        <w:t>busca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colaborar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justamente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en </w:t>
      </w:r>
      <w:proofErr w:type="spellStart"/>
      <w:r w:rsidRPr="00692A3F">
        <w:rPr>
          <w:rFonts w:ascii="Times New Roman" w:hAnsi="Times New Roman"/>
          <w:sz w:val="28"/>
          <w:szCs w:val="28"/>
        </w:rPr>
        <w:t>estos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factores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y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brindar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692A3F">
        <w:rPr>
          <w:rFonts w:ascii="Times New Roman" w:hAnsi="Times New Roman"/>
          <w:sz w:val="28"/>
          <w:szCs w:val="28"/>
        </w:rPr>
        <w:t>información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pertinente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692A3F">
        <w:rPr>
          <w:rFonts w:ascii="Times New Roman" w:hAnsi="Times New Roman"/>
          <w:sz w:val="28"/>
          <w:szCs w:val="28"/>
        </w:rPr>
        <w:t>todos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los </w:t>
      </w:r>
      <w:proofErr w:type="spellStart"/>
      <w:r w:rsidRPr="00692A3F">
        <w:rPr>
          <w:rFonts w:ascii="Times New Roman" w:hAnsi="Times New Roman"/>
          <w:sz w:val="28"/>
          <w:szCs w:val="28"/>
        </w:rPr>
        <w:t>interesados</w:t>
      </w:r>
      <w:proofErr w:type="spellEnd"/>
      <w:r w:rsidRPr="00692A3F">
        <w:rPr>
          <w:rFonts w:ascii="Times New Roman" w:hAnsi="Times New Roman"/>
          <w:sz w:val="28"/>
          <w:szCs w:val="28"/>
        </w:rPr>
        <w:t>.</w:t>
      </w:r>
    </w:p>
    <w:p w:rsidR="00692A3F" w:rsidRPr="00692A3F" w:rsidRDefault="00692A3F" w:rsidP="00692A3F">
      <w:pPr>
        <w:jc w:val="both"/>
        <w:rPr>
          <w:rFonts w:ascii="Times New Roman" w:hAnsi="Times New Roman"/>
          <w:sz w:val="28"/>
          <w:szCs w:val="28"/>
        </w:rPr>
      </w:pPr>
      <w:r w:rsidRPr="00692A3F">
        <w:rPr>
          <w:rFonts w:ascii="Times New Roman" w:hAnsi="Times New Roman"/>
          <w:sz w:val="28"/>
          <w:szCs w:val="28"/>
        </w:rPr>
        <w:t xml:space="preserve">Para Santiago </w:t>
      </w:r>
      <w:proofErr w:type="spellStart"/>
      <w:r w:rsidRPr="00692A3F">
        <w:rPr>
          <w:rFonts w:ascii="Times New Roman" w:hAnsi="Times New Roman"/>
          <w:sz w:val="28"/>
          <w:szCs w:val="28"/>
        </w:rPr>
        <w:t>Zavattiero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2A3F">
        <w:rPr>
          <w:rFonts w:ascii="Times New Roman" w:hAnsi="Times New Roman"/>
          <w:sz w:val="28"/>
          <w:szCs w:val="28"/>
        </w:rPr>
        <w:t>miembro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2A3F">
        <w:rPr>
          <w:rFonts w:ascii="Times New Roman" w:hAnsi="Times New Roman"/>
          <w:sz w:val="28"/>
          <w:szCs w:val="28"/>
        </w:rPr>
        <w:t>del</w:t>
      </w:r>
      <w:proofErr w:type="gram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equipo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periodístico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, “El Paraguay </w:t>
      </w:r>
      <w:proofErr w:type="spellStart"/>
      <w:r w:rsidRPr="00692A3F">
        <w:rPr>
          <w:rFonts w:ascii="Times New Roman" w:hAnsi="Times New Roman"/>
          <w:sz w:val="28"/>
          <w:szCs w:val="28"/>
        </w:rPr>
        <w:t>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92A3F">
        <w:rPr>
          <w:rFonts w:ascii="Times New Roman" w:hAnsi="Times New Roman"/>
          <w:sz w:val="28"/>
          <w:szCs w:val="28"/>
        </w:rPr>
        <w:t xml:space="preserve">un País de </w:t>
      </w:r>
      <w:proofErr w:type="spellStart"/>
      <w:r w:rsidRPr="00692A3F">
        <w:rPr>
          <w:rFonts w:ascii="Times New Roman" w:hAnsi="Times New Roman"/>
          <w:sz w:val="28"/>
          <w:szCs w:val="28"/>
        </w:rPr>
        <w:t>Oportunidades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, La </w:t>
      </w:r>
      <w:proofErr w:type="spellStart"/>
      <w:r w:rsidRPr="00692A3F">
        <w:rPr>
          <w:rFonts w:ascii="Times New Roman" w:hAnsi="Times New Roman"/>
          <w:sz w:val="28"/>
          <w:szCs w:val="28"/>
        </w:rPr>
        <w:t>suma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92A3F">
        <w:rPr>
          <w:rFonts w:ascii="Times New Roman" w:hAnsi="Times New Roman"/>
          <w:sz w:val="28"/>
          <w:szCs w:val="28"/>
        </w:rPr>
        <w:t>todos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estos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factores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2A3F">
        <w:rPr>
          <w:rFonts w:ascii="Times New Roman" w:hAnsi="Times New Roman"/>
          <w:sz w:val="28"/>
          <w:szCs w:val="28"/>
        </w:rPr>
        <w:t>así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como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el </w:t>
      </w:r>
      <w:proofErr w:type="spellStart"/>
      <w:r w:rsidRPr="00692A3F">
        <w:rPr>
          <w:rFonts w:ascii="Times New Roman" w:hAnsi="Times New Roman"/>
          <w:sz w:val="28"/>
          <w:szCs w:val="28"/>
        </w:rPr>
        <w:t>gran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dinamismo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del sector </w:t>
      </w:r>
      <w:proofErr w:type="spellStart"/>
      <w:r w:rsidRPr="00692A3F">
        <w:rPr>
          <w:rFonts w:ascii="Times New Roman" w:hAnsi="Times New Roman"/>
          <w:sz w:val="28"/>
          <w:szCs w:val="28"/>
        </w:rPr>
        <w:t>agropecuario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y un panorama </w:t>
      </w:r>
      <w:proofErr w:type="spellStart"/>
      <w:r w:rsidRPr="00692A3F">
        <w:rPr>
          <w:rFonts w:ascii="Times New Roman" w:hAnsi="Times New Roman"/>
          <w:sz w:val="28"/>
          <w:szCs w:val="28"/>
        </w:rPr>
        <w:t>internacional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bastante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benévolo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han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llevado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692A3F">
        <w:rPr>
          <w:rFonts w:ascii="Times New Roman" w:hAnsi="Times New Roman"/>
          <w:sz w:val="28"/>
          <w:szCs w:val="28"/>
        </w:rPr>
        <w:t>que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Paraguay </w:t>
      </w:r>
      <w:proofErr w:type="spellStart"/>
      <w:r w:rsidRPr="00692A3F">
        <w:rPr>
          <w:rFonts w:ascii="Times New Roman" w:hAnsi="Times New Roman"/>
          <w:sz w:val="28"/>
          <w:szCs w:val="28"/>
        </w:rPr>
        <w:t>experimente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unas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tasas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92A3F">
        <w:rPr>
          <w:rFonts w:ascii="Times New Roman" w:hAnsi="Times New Roman"/>
          <w:sz w:val="28"/>
          <w:szCs w:val="28"/>
        </w:rPr>
        <w:t>crecimiento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récord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para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su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lastRenderedPageBreak/>
        <w:t>historia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692A3F">
        <w:rPr>
          <w:rFonts w:ascii="Times New Roman" w:hAnsi="Times New Roman"/>
          <w:sz w:val="28"/>
          <w:szCs w:val="28"/>
        </w:rPr>
        <w:t>Por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otro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lado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692A3F">
        <w:rPr>
          <w:rFonts w:ascii="Times New Roman" w:hAnsi="Times New Roman"/>
          <w:sz w:val="28"/>
          <w:szCs w:val="28"/>
        </w:rPr>
        <w:t>estabilidad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macro </w:t>
      </w:r>
      <w:proofErr w:type="spellStart"/>
      <w:r w:rsidRPr="00692A3F">
        <w:rPr>
          <w:rFonts w:ascii="Times New Roman" w:hAnsi="Times New Roman"/>
          <w:sz w:val="28"/>
          <w:szCs w:val="28"/>
        </w:rPr>
        <w:t>económica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es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un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esfuerzo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que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da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sus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frutos</w:t>
      </w:r>
      <w:proofErr w:type="spellEnd"/>
      <w:r w:rsidRPr="00692A3F">
        <w:rPr>
          <w:rFonts w:ascii="Times New Roman" w:hAnsi="Times New Roman"/>
          <w:sz w:val="28"/>
          <w:szCs w:val="28"/>
        </w:rPr>
        <w:t>.”</w:t>
      </w:r>
      <w:proofErr w:type="gramEnd"/>
    </w:p>
    <w:p w:rsidR="00692A3F" w:rsidRPr="00692A3F" w:rsidRDefault="00692A3F" w:rsidP="00692A3F">
      <w:pPr>
        <w:jc w:val="both"/>
        <w:rPr>
          <w:rFonts w:ascii="Times New Roman" w:hAnsi="Times New Roman"/>
          <w:sz w:val="28"/>
          <w:szCs w:val="28"/>
        </w:rPr>
      </w:pPr>
      <w:r w:rsidRPr="00692A3F">
        <w:rPr>
          <w:rFonts w:ascii="Times New Roman" w:hAnsi="Times New Roman"/>
          <w:sz w:val="28"/>
          <w:szCs w:val="28"/>
        </w:rPr>
        <w:t xml:space="preserve">En </w:t>
      </w:r>
      <w:proofErr w:type="spellStart"/>
      <w:r w:rsidRPr="00692A3F">
        <w:rPr>
          <w:rFonts w:ascii="Times New Roman" w:hAnsi="Times New Roman"/>
          <w:sz w:val="28"/>
          <w:szCs w:val="28"/>
        </w:rPr>
        <w:t>una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conversación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que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tuve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con </w:t>
      </w:r>
      <w:proofErr w:type="spellStart"/>
      <w:r w:rsidRPr="00692A3F">
        <w:rPr>
          <w:rFonts w:ascii="Times New Roman" w:hAnsi="Times New Roman"/>
          <w:sz w:val="28"/>
          <w:szCs w:val="28"/>
        </w:rPr>
        <w:t>Yeruti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Salcedo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2A3F">
        <w:rPr>
          <w:rFonts w:ascii="Times New Roman" w:hAnsi="Times New Roman"/>
          <w:sz w:val="28"/>
          <w:szCs w:val="28"/>
        </w:rPr>
        <w:t>analista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financiera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2A3F">
        <w:rPr>
          <w:rFonts w:ascii="Times New Roman" w:hAnsi="Times New Roman"/>
          <w:sz w:val="28"/>
          <w:szCs w:val="28"/>
        </w:rPr>
        <w:t>del</w:t>
      </w:r>
      <w:proofErr w:type="gramEnd"/>
      <w:r w:rsidRPr="00692A3F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Días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2A3F">
        <w:rPr>
          <w:rFonts w:ascii="Times New Roman" w:hAnsi="Times New Roman"/>
          <w:sz w:val="28"/>
          <w:szCs w:val="28"/>
        </w:rPr>
        <w:t>otro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tema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muy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importante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para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el </w:t>
      </w:r>
      <w:proofErr w:type="spellStart"/>
      <w:r w:rsidRPr="00692A3F">
        <w:rPr>
          <w:rFonts w:ascii="Times New Roman" w:hAnsi="Times New Roman"/>
          <w:sz w:val="28"/>
          <w:szCs w:val="28"/>
        </w:rPr>
        <w:t>país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es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692A3F">
        <w:rPr>
          <w:rFonts w:ascii="Times New Roman" w:hAnsi="Times New Roman"/>
          <w:sz w:val="28"/>
          <w:szCs w:val="28"/>
        </w:rPr>
        <w:t>Alianza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Publico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Privada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sobre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esta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iniciativa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ella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recalco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: “La </w:t>
      </w:r>
      <w:proofErr w:type="spellStart"/>
      <w:r w:rsidRPr="00692A3F">
        <w:rPr>
          <w:rFonts w:ascii="Times New Roman" w:hAnsi="Times New Roman"/>
          <w:sz w:val="28"/>
          <w:szCs w:val="28"/>
        </w:rPr>
        <w:t>alianza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público-privada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es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un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modelo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que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puede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resultar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muy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exitoso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para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impulsar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infraestructura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con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A3F">
        <w:rPr>
          <w:rFonts w:ascii="Times New Roman" w:hAnsi="Times New Roman"/>
          <w:sz w:val="28"/>
          <w:szCs w:val="28"/>
        </w:rPr>
        <w:t xml:space="preserve">capital </w:t>
      </w:r>
      <w:proofErr w:type="spellStart"/>
      <w:r w:rsidRPr="00692A3F">
        <w:rPr>
          <w:rFonts w:ascii="Times New Roman" w:hAnsi="Times New Roman"/>
          <w:sz w:val="28"/>
          <w:szCs w:val="28"/>
        </w:rPr>
        <w:t>privado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2A3F">
        <w:rPr>
          <w:rFonts w:ascii="Times New Roman" w:hAnsi="Times New Roman"/>
          <w:sz w:val="28"/>
          <w:szCs w:val="28"/>
        </w:rPr>
        <w:t>donde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el Estado </w:t>
      </w:r>
      <w:proofErr w:type="spellStart"/>
      <w:r w:rsidRPr="00692A3F">
        <w:rPr>
          <w:rFonts w:ascii="Times New Roman" w:hAnsi="Times New Roman"/>
          <w:sz w:val="28"/>
          <w:szCs w:val="28"/>
        </w:rPr>
        <w:t>debe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imponer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reglas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claras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y </w:t>
      </w:r>
      <w:proofErr w:type="spellStart"/>
      <w:r w:rsidRPr="00692A3F">
        <w:rPr>
          <w:rFonts w:ascii="Times New Roman" w:hAnsi="Times New Roman"/>
          <w:sz w:val="28"/>
          <w:szCs w:val="28"/>
        </w:rPr>
        <w:t>apuntar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a la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competitividad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692A3F">
        <w:rPr>
          <w:rFonts w:ascii="Times New Roman" w:hAnsi="Times New Roman"/>
          <w:sz w:val="28"/>
          <w:szCs w:val="28"/>
        </w:rPr>
        <w:t>Incluso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varios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referentes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del sector </w:t>
      </w:r>
      <w:proofErr w:type="spellStart"/>
      <w:r w:rsidRPr="00692A3F">
        <w:rPr>
          <w:rFonts w:ascii="Times New Roman" w:hAnsi="Times New Roman"/>
          <w:sz w:val="28"/>
          <w:szCs w:val="28"/>
        </w:rPr>
        <w:t>privado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comentaban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que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esta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ley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es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una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herramienta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válida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para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Pr="00692A3F">
        <w:rPr>
          <w:rFonts w:ascii="Times New Roman" w:hAnsi="Times New Roman"/>
          <w:sz w:val="28"/>
          <w:szCs w:val="28"/>
        </w:rPr>
        <w:t>país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que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apunta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a la </w:t>
      </w:r>
      <w:proofErr w:type="spellStart"/>
      <w:r w:rsidRPr="00692A3F">
        <w:rPr>
          <w:rFonts w:ascii="Times New Roman" w:hAnsi="Times New Roman"/>
          <w:sz w:val="28"/>
          <w:szCs w:val="28"/>
        </w:rPr>
        <w:t>modernidad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92A3F">
        <w:rPr>
          <w:rFonts w:ascii="Times New Roman" w:hAnsi="Times New Roman"/>
          <w:sz w:val="28"/>
          <w:szCs w:val="28"/>
        </w:rPr>
        <w:t xml:space="preserve">y </w:t>
      </w:r>
      <w:proofErr w:type="spellStart"/>
      <w:r w:rsidRPr="00692A3F">
        <w:rPr>
          <w:rFonts w:ascii="Times New Roman" w:hAnsi="Times New Roman"/>
          <w:sz w:val="28"/>
          <w:szCs w:val="28"/>
        </w:rPr>
        <w:t>pretende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generar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servicios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692A3F">
        <w:rPr>
          <w:rFonts w:ascii="Times New Roman" w:hAnsi="Times New Roman"/>
          <w:sz w:val="28"/>
          <w:szCs w:val="28"/>
        </w:rPr>
        <w:t>infraestructura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necesarios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para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el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desarrollo</w:t>
      </w:r>
      <w:proofErr w:type="spellEnd"/>
      <w:r w:rsidRPr="00692A3F">
        <w:rPr>
          <w:rFonts w:ascii="Times New Roman" w:hAnsi="Times New Roman"/>
          <w:sz w:val="28"/>
          <w:szCs w:val="28"/>
        </w:rPr>
        <w:t>.”</w:t>
      </w:r>
      <w:proofErr w:type="gramEnd"/>
    </w:p>
    <w:p w:rsidR="00D138E1" w:rsidRPr="00692A3F" w:rsidRDefault="00692A3F" w:rsidP="00692A3F">
      <w:pPr>
        <w:jc w:val="both"/>
        <w:rPr>
          <w:rFonts w:ascii="Times New Roman" w:hAnsi="Times New Roman"/>
          <w:sz w:val="28"/>
          <w:szCs w:val="28"/>
        </w:rPr>
      </w:pPr>
      <w:r w:rsidRPr="00692A3F">
        <w:rPr>
          <w:rFonts w:ascii="Times New Roman" w:hAnsi="Times New Roman"/>
          <w:sz w:val="28"/>
          <w:szCs w:val="28"/>
        </w:rPr>
        <w:t>“</w:t>
      </w:r>
      <w:proofErr w:type="spellStart"/>
      <w:r w:rsidRPr="00692A3F">
        <w:rPr>
          <w:rFonts w:ascii="Times New Roman" w:hAnsi="Times New Roman"/>
          <w:sz w:val="28"/>
          <w:szCs w:val="28"/>
        </w:rPr>
        <w:t>Guía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92A3F">
        <w:rPr>
          <w:rFonts w:ascii="Times New Roman" w:hAnsi="Times New Roman"/>
          <w:sz w:val="28"/>
          <w:szCs w:val="28"/>
        </w:rPr>
        <w:t>Inversiones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Paraguay” (2014), </w:t>
      </w:r>
      <w:proofErr w:type="spellStart"/>
      <w:r w:rsidRPr="00692A3F">
        <w:rPr>
          <w:rFonts w:ascii="Times New Roman" w:hAnsi="Times New Roman"/>
          <w:sz w:val="28"/>
          <w:szCs w:val="28"/>
        </w:rPr>
        <w:t>es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realmente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2A3F">
        <w:rPr>
          <w:rFonts w:ascii="Times New Roman" w:hAnsi="Times New Roman"/>
          <w:sz w:val="28"/>
          <w:szCs w:val="28"/>
        </w:rPr>
        <w:t>un</w:t>
      </w:r>
      <w:proofErr w:type="gram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emprendimiento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fabuloso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que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presenta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en la </w:t>
      </w:r>
      <w:proofErr w:type="spellStart"/>
      <w:r w:rsidRPr="00692A3F">
        <w:rPr>
          <w:rFonts w:ascii="Times New Roman" w:hAnsi="Times New Roman"/>
          <w:sz w:val="28"/>
          <w:szCs w:val="28"/>
        </w:rPr>
        <w:t>mejor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forma </w:t>
      </w:r>
      <w:proofErr w:type="spellStart"/>
      <w:r w:rsidRPr="00692A3F">
        <w:rPr>
          <w:rFonts w:ascii="Times New Roman" w:hAnsi="Times New Roman"/>
          <w:sz w:val="28"/>
          <w:szCs w:val="28"/>
        </w:rPr>
        <w:t>posible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los </w:t>
      </w:r>
      <w:proofErr w:type="spellStart"/>
      <w:r w:rsidRPr="00692A3F">
        <w:rPr>
          <w:rFonts w:ascii="Times New Roman" w:hAnsi="Times New Roman"/>
          <w:sz w:val="28"/>
          <w:szCs w:val="28"/>
        </w:rPr>
        <w:t>valores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sociales</w:t>
      </w:r>
      <w:proofErr w:type="spellEnd"/>
      <w:r w:rsidRPr="00692A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culturales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y </w:t>
      </w:r>
      <w:proofErr w:type="spellStart"/>
      <w:r w:rsidRPr="00692A3F">
        <w:rPr>
          <w:rFonts w:ascii="Times New Roman" w:hAnsi="Times New Roman"/>
          <w:sz w:val="28"/>
          <w:szCs w:val="28"/>
        </w:rPr>
        <w:t>sobre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todo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el </w:t>
      </w:r>
      <w:proofErr w:type="spellStart"/>
      <w:r w:rsidRPr="00692A3F">
        <w:rPr>
          <w:rFonts w:ascii="Times New Roman" w:hAnsi="Times New Roman"/>
          <w:sz w:val="28"/>
          <w:szCs w:val="28"/>
        </w:rPr>
        <w:t>crecimiento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incomparable de la </w:t>
      </w:r>
      <w:proofErr w:type="spellStart"/>
      <w:r w:rsidRPr="00692A3F">
        <w:rPr>
          <w:rFonts w:ascii="Times New Roman" w:hAnsi="Times New Roman"/>
          <w:sz w:val="28"/>
          <w:szCs w:val="28"/>
        </w:rPr>
        <w:t>economía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Paraguaya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en los </w:t>
      </w:r>
      <w:proofErr w:type="spellStart"/>
      <w:r w:rsidRPr="00692A3F">
        <w:rPr>
          <w:rFonts w:ascii="Times New Roman" w:hAnsi="Times New Roman"/>
          <w:sz w:val="28"/>
          <w:szCs w:val="28"/>
        </w:rPr>
        <w:t>últimos</w:t>
      </w:r>
      <w:proofErr w:type="spellEnd"/>
      <w:r w:rsidRPr="0069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A3F">
        <w:rPr>
          <w:rFonts w:ascii="Times New Roman" w:hAnsi="Times New Roman"/>
          <w:sz w:val="28"/>
          <w:szCs w:val="28"/>
        </w:rPr>
        <w:t>años</w:t>
      </w:r>
      <w:proofErr w:type="spellEnd"/>
      <w:r w:rsidRPr="00692A3F">
        <w:rPr>
          <w:rFonts w:ascii="Times New Roman" w:hAnsi="Times New Roman"/>
          <w:sz w:val="28"/>
          <w:szCs w:val="28"/>
        </w:rPr>
        <w:t>.</w:t>
      </w:r>
    </w:p>
    <w:p w:rsidR="00D138E1" w:rsidRDefault="00D138E1" w:rsidP="00D138E1">
      <w:pPr>
        <w:rPr>
          <w:rFonts w:ascii="Times New Roman" w:hAnsi="Times New Roman"/>
          <w:sz w:val="28"/>
          <w:szCs w:val="28"/>
        </w:rPr>
      </w:pPr>
    </w:p>
    <w:p w:rsidR="00D138E1" w:rsidRPr="00D138E1" w:rsidRDefault="00D138E1" w:rsidP="00D138E1">
      <w:pPr>
        <w:rPr>
          <w:rFonts w:ascii="Times New Roman" w:hAnsi="Times New Roman"/>
          <w:sz w:val="28"/>
          <w:szCs w:val="28"/>
        </w:rPr>
      </w:pPr>
      <w:r w:rsidRPr="00D138E1">
        <w:rPr>
          <w:rFonts w:ascii="Times New Roman" w:hAnsi="Times New Roman"/>
          <w:sz w:val="28"/>
          <w:szCs w:val="28"/>
        </w:rPr>
        <w:t xml:space="preserve">Published by </w:t>
      </w:r>
      <w:hyperlink r:id="rId9" w:history="1">
        <w:r w:rsidR="00692A3F" w:rsidRPr="00316B90">
          <w:rPr>
            <w:rStyle w:val="Hyperlink"/>
            <w:rFonts w:ascii="Times New Roman" w:hAnsi="Times New Roman"/>
            <w:sz w:val="28"/>
            <w:szCs w:val="28"/>
          </w:rPr>
          <w:t>http://eurasiahoy.com/</w:t>
        </w:r>
      </w:hyperlink>
      <w:proofErr w:type="gramStart"/>
      <w:r w:rsidR="00692A3F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692A3F">
        <w:rPr>
          <w:rFonts w:ascii="Times New Roman" w:hAnsi="Times New Roman"/>
          <w:sz w:val="28"/>
          <w:szCs w:val="28"/>
        </w:rPr>
        <w:t xml:space="preserve"> </w:t>
      </w:r>
      <w:r w:rsidRPr="00D138E1">
        <w:rPr>
          <w:rFonts w:ascii="Times New Roman" w:hAnsi="Times New Roman"/>
          <w:sz w:val="28"/>
          <w:szCs w:val="28"/>
        </w:rPr>
        <w:t>:</w:t>
      </w:r>
    </w:p>
    <w:p w:rsidR="00672F62" w:rsidRPr="00692A3F" w:rsidRDefault="00692A3F" w:rsidP="00672F62">
      <w:pPr>
        <w:spacing w:after="0"/>
        <w:rPr>
          <w:rFonts w:ascii="Times New Roman" w:hAnsi="Times New Roman"/>
          <w:sz w:val="20"/>
          <w:szCs w:val="20"/>
        </w:rPr>
      </w:pPr>
      <w:hyperlink r:id="rId10" w:history="1">
        <w:r w:rsidRPr="00692A3F">
          <w:rPr>
            <w:rStyle w:val="Hyperlink"/>
            <w:rFonts w:ascii="Times New Roman" w:hAnsi="Times New Roman"/>
            <w:b/>
            <w:sz w:val="20"/>
            <w:szCs w:val="20"/>
          </w:rPr>
          <w:t>http://eurasiahoy.com/01082014-paraguay-el-diario-5-dias-celebra-el-lanzamiento-de-su-guia-deinversiones/</w:t>
        </w:r>
      </w:hyperlink>
      <w:r w:rsidRPr="00692A3F">
        <w:rPr>
          <w:rFonts w:ascii="Times New Roman" w:hAnsi="Times New Roman"/>
          <w:b/>
          <w:sz w:val="20"/>
          <w:szCs w:val="20"/>
        </w:rPr>
        <w:t xml:space="preserve"> </w:t>
      </w:r>
    </w:p>
    <w:p w:rsidR="00F15697" w:rsidRDefault="00F15697" w:rsidP="00F15697">
      <w:pPr>
        <w:rPr>
          <w:rFonts w:ascii="Times New Roman" w:hAnsi="Times New Roman"/>
          <w:b/>
          <w:sz w:val="28"/>
          <w:szCs w:val="28"/>
        </w:rPr>
      </w:pPr>
    </w:p>
    <w:p w:rsidR="00D138E1" w:rsidRDefault="00D138E1" w:rsidP="00F15697">
      <w:pPr>
        <w:rPr>
          <w:rFonts w:ascii="Times New Roman" w:hAnsi="Times New Roman"/>
          <w:b/>
          <w:sz w:val="28"/>
          <w:szCs w:val="28"/>
        </w:rPr>
      </w:pPr>
    </w:p>
    <w:p w:rsidR="00D138E1" w:rsidRDefault="00D138E1" w:rsidP="00F15697">
      <w:pPr>
        <w:rPr>
          <w:rFonts w:ascii="Times New Roman" w:hAnsi="Times New Roman"/>
          <w:b/>
          <w:sz w:val="28"/>
          <w:szCs w:val="28"/>
        </w:rPr>
      </w:pPr>
    </w:p>
    <w:p w:rsidR="00D138E1" w:rsidRDefault="00D138E1" w:rsidP="00F15697">
      <w:pPr>
        <w:rPr>
          <w:rFonts w:ascii="Times New Roman" w:hAnsi="Times New Roman"/>
          <w:b/>
          <w:sz w:val="28"/>
          <w:szCs w:val="28"/>
        </w:rPr>
      </w:pPr>
    </w:p>
    <w:p w:rsidR="00D138E1" w:rsidRPr="003C0FA0" w:rsidRDefault="00D138E1" w:rsidP="00F15697">
      <w:pPr>
        <w:rPr>
          <w:rFonts w:ascii="Times New Roman" w:hAnsi="Times New Roman"/>
          <w:b/>
          <w:sz w:val="28"/>
          <w:szCs w:val="28"/>
        </w:rPr>
      </w:pPr>
    </w:p>
    <w:p w:rsidR="007A0DBA" w:rsidRDefault="007A0DBA" w:rsidP="00EE0114">
      <w:pPr>
        <w:pStyle w:val="NoSpacing"/>
        <w:rPr>
          <w:rFonts w:ascii="Times New Roman" w:hAnsi="Times New Roman"/>
          <w:sz w:val="24"/>
          <w:szCs w:val="24"/>
        </w:rPr>
      </w:pPr>
    </w:p>
    <w:p w:rsidR="00B46F5A" w:rsidRPr="007E603D" w:rsidRDefault="00B46F5A" w:rsidP="00EE01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s-Latn-BA"/>
        </w:rPr>
      </w:pPr>
      <w:r w:rsidRPr="007E60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bs-Latn-BA"/>
        </w:rPr>
        <w:t>PR</w:t>
      </w:r>
    </w:p>
    <w:p w:rsidR="00B46F5A" w:rsidRPr="007E603D" w:rsidRDefault="00B46F5A" w:rsidP="00EE01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s-Latn-BA"/>
        </w:rPr>
      </w:pPr>
      <w:r w:rsidRPr="007E60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bs-Latn-BA"/>
        </w:rPr>
        <w:t xml:space="preserve">DIOGEN pro </w:t>
      </w:r>
      <w:proofErr w:type="spellStart"/>
      <w:r w:rsidRPr="007E60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bs-Latn-BA"/>
        </w:rPr>
        <w:t>kultura</w:t>
      </w:r>
      <w:proofErr w:type="spellEnd"/>
    </w:p>
    <w:p w:rsidR="00C4528B" w:rsidRPr="007E603D" w:rsidRDefault="00294F99" w:rsidP="00EE01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s-Latn-BA"/>
        </w:rPr>
      </w:pPr>
      <w:r w:rsidRPr="007E603D">
        <w:rPr>
          <w:rFonts w:ascii="Times New Roman" w:eastAsia="Times New Roman" w:hAnsi="Times New Roman"/>
          <w:bCs/>
          <w:color w:val="234786"/>
          <w:sz w:val="24"/>
          <w:szCs w:val="24"/>
          <w:u w:val="single"/>
          <w:lang w:eastAsia="bs-Latn-BA"/>
        </w:rPr>
        <w:t>h</w:t>
      </w:r>
      <w:r w:rsidR="009E4B3C" w:rsidRPr="007E603D">
        <w:rPr>
          <w:rFonts w:ascii="Times New Roman" w:eastAsia="Times New Roman" w:hAnsi="Times New Roman"/>
          <w:bCs/>
          <w:color w:val="234786"/>
          <w:sz w:val="24"/>
          <w:szCs w:val="24"/>
          <w:u w:val="single"/>
          <w:lang w:eastAsia="bs-Latn-BA"/>
        </w:rPr>
        <w:t>ttp://www.diogenpro</w:t>
      </w:r>
      <w:r w:rsidR="00B46F5A" w:rsidRPr="007E603D">
        <w:rPr>
          <w:rFonts w:ascii="Times New Roman" w:eastAsia="Times New Roman" w:hAnsi="Times New Roman"/>
          <w:bCs/>
          <w:color w:val="234786"/>
          <w:sz w:val="24"/>
          <w:szCs w:val="24"/>
          <w:u w:val="single"/>
          <w:lang w:eastAsia="bs-Latn-BA"/>
        </w:rPr>
        <w:t>.com</w:t>
      </w:r>
    </w:p>
    <w:sectPr w:rsidR="00C4528B" w:rsidRPr="007E603D" w:rsidSect="00F46122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0B5" w:rsidRDefault="00E070B5" w:rsidP="00CC4CFF">
      <w:pPr>
        <w:spacing w:after="0" w:line="240" w:lineRule="auto"/>
      </w:pPr>
      <w:r>
        <w:separator/>
      </w:r>
    </w:p>
  </w:endnote>
  <w:endnote w:type="continuationSeparator" w:id="0">
    <w:p w:rsidR="00E070B5" w:rsidRDefault="00E070B5" w:rsidP="00CC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xcelsio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A4" w:rsidRDefault="008A20A4">
    <w:pPr>
      <w:pStyle w:val="Footer"/>
      <w:jc w:val="right"/>
    </w:pPr>
    <w:fldSimple w:instr=" PAGE   \* MERGEFORMAT ">
      <w:r w:rsidR="00692A3F">
        <w:rPr>
          <w:noProof/>
        </w:rPr>
        <w:t>1</w:t>
      </w:r>
    </w:fldSimple>
  </w:p>
  <w:p w:rsidR="008A20A4" w:rsidRDefault="008A20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0B5" w:rsidRDefault="00E070B5" w:rsidP="00CC4CFF">
      <w:pPr>
        <w:spacing w:after="0" w:line="240" w:lineRule="auto"/>
      </w:pPr>
      <w:r>
        <w:separator/>
      </w:r>
    </w:p>
  </w:footnote>
  <w:footnote w:type="continuationSeparator" w:id="0">
    <w:p w:rsidR="00E070B5" w:rsidRDefault="00E070B5" w:rsidP="00CC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A4" w:rsidRDefault="00FE72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80" o:spid="_x0000_s2059" type="#_x0000_t136" style="position:absolute;margin-left:0;margin-top:0;width:507.6pt;height:152.25pt;rotation:315;z-index:-2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26" w:rsidRDefault="00FE7235" w:rsidP="00423C26">
    <w:pPr>
      <w:widowControl w:val="0"/>
      <w:spacing w:after="0"/>
      <w:jc w:val="center"/>
      <w:rPr>
        <w:rFonts w:ascii="Times New Roman" w:hAnsi="Times New Roman"/>
        <w:bCs/>
        <w:color w:val="000000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81" o:spid="_x0000_s2060" type="#_x0000_t136" style="position:absolute;left:0;text-align:left;margin-left:0;margin-top:0;width:507.6pt;height:152.25pt;rotation:315;z-index:-1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</v:shape>
      </w:pict>
    </w:r>
    <w:r w:rsidR="00423C26" w:rsidRPr="00CB1D2C">
      <w:rPr>
        <w:rFonts w:ascii="Times New Roman" w:hAnsi="Times New Roman"/>
        <w:bCs/>
        <w:color w:val="000000"/>
        <w:sz w:val="20"/>
        <w:szCs w:val="20"/>
      </w:rPr>
      <w:t xml:space="preserve">DIOGEN pro culture magazine </w:t>
    </w:r>
    <w:proofErr w:type="gramStart"/>
    <w:r w:rsidR="00423C26" w:rsidRPr="00CB1D2C">
      <w:rPr>
        <w:rFonts w:ascii="Times New Roman" w:hAnsi="Times New Roman"/>
        <w:bCs/>
        <w:color w:val="000000"/>
        <w:sz w:val="20"/>
        <w:szCs w:val="20"/>
      </w:rPr>
      <w:t>&amp;  DIOGEN</w:t>
    </w:r>
    <w:proofErr w:type="gramEnd"/>
    <w:r w:rsidR="00423C26" w:rsidRPr="00CB1D2C">
      <w:rPr>
        <w:rFonts w:ascii="Times New Roman" w:hAnsi="Times New Roman"/>
        <w:bCs/>
        <w:color w:val="000000"/>
        <w:sz w:val="20"/>
        <w:szCs w:val="20"/>
      </w:rPr>
      <w:t xml:space="preserve"> pro art magazine -ISSN  2296-0929; ISSN  2296-0910 </w:t>
    </w:r>
  </w:p>
  <w:p w:rsidR="00423C26" w:rsidRDefault="00423C26" w:rsidP="00423C26">
    <w:pPr>
      <w:widowControl w:val="0"/>
      <w:spacing w:after="0"/>
      <w:jc w:val="center"/>
      <w:rPr>
        <w:rFonts w:ascii="Times New Roman" w:hAnsi="Times New Roman"/>
        <w:bCs/>
        <w:color w:val="000000"/>
        <w:sz w:val="20"/>
        <w:szCs w:val="20"/>
      </w:rPr>
    </w:pPr>
    <w:r w:rsidRPr="00CB1D2C">
      <w:rPr>
        <w:rFonts w:ascii="Times New Roman" w:hAnsi="Times New Roman"/>
        <w:bCs/>
        <w:color w:val="000000"/>
        <w:sz w:val="20"/>
        <w:szCs w:val="20"/>
      </w:rPr>
      <w:t xml:space="preserve">Publisher </w:t>
    </w:r>
    <w:r w:rsidR="00A071DB">
      <w:rPr>
        <w:rFonts w:ascii="Times New Roman" w:hAnsi="Times New Roman"/>
        <w:bCs/>
        <w:color w:val="000000"/>
        <w:sz w:val="20"/>
        <w:szCs w:val="20"/>
      </w:rPr>
      <w:t xml:space="preserve">online and owner, </w:t>
    </w:r>
    <w:proofErr w:type="spellStart"/>
    <w:r w:rsidR="00A071DB">
      <w:rPr>
        <w:rFonts w:ascii="Times New Roman" w:hAnsi="Times New Roman"/>
        <w:bCs/>
        <w:color w:val="000000"/>
        <w:sz w:val="20"/>
        <w:szCs w:val="20"/>
      </w:rPr>
      <w:t>Sabahudin</w:t>
    </w:r>
    <w:proofErr w:type="spellEnd"/>
    <w:r w:rsidR="00A071DB">
      <w:rPr>
        <w:rFonts w:ascii="Times New Roman" w:hAnsi="Times New Roman"/>
        <w:bCs/>
        <w:color w:val="000000"/>
        <w:sz w:val="20"/>
        <w:szCs w:val="20"/>
      </w:rPr>
      <w:t xml:space="preserve"> </w:t>
    </w:r>
    <w:proofErr w:type="spellStart"/>
    <w:r w:rsidR="00A071DB">
      <w:rPr>
        <w:rFonts w:ascii="Times New Roman" w:hAnsi="Times New Roman"/>
        <w:bCs/>
        <w:color w:val="000000"/>
        <w:sz w:val="20"/>
        <w:szCs w:val="20"/>
      </w:rPr>
      <w:t>Hadžialić</w:t>
    </w:r>
    <w:proofErr w:type="spellEnd"/>
    <w:r w:rsidR="00A071DB">
      <w:rPr>
        <w:rFonts w:ascii="Times New Roman" w:hAnsi="Times New Roman"/>
        <w:bCs/>
        <w:color w:val="000000"/>
        <w:sz w:val="20"/>
        <w:szCs w:val="20"/>
      </w:rPr>
      <w:t xml:space="preserve">, </w:t>
    </w:r>
    <w:proofErr w:type="spellStart"/>
    <w:r w:rsidR="00A071DB">
      <w:rPr>
        <w:rFonts w:ascii="Times New Roman" w:hAnsi="Times New Roman"/>
        <w:bCs/>
        <w:color w:val="000000"/>
        <w:sz w:val="20"/>
        <w:szCs w:val="20"/>
      </w:rPr>
      <w:t>MSc</w:t>
    </w:r>
    <w:proofErr w:type="spellEnd"/>
    <w:r w:rsidRPr="00CB1D2C">
      <w:rPr>
        <w:rFonts w:ascii="Times New Roman" w:hAnsi="Times New Roman"/>
        <w:bCs/>
        <w:color w:val="000000"/>
        <w:sz w:val="20"/>
        <w:szCs w:val="20"/>
      </w:rPr>
      <w:t xml:space="preserve"> </w:t>
    </w:r>
  </w:p>
  <w:p w:rsidR="008A20A4" w:rsidRPr="00423C26" w:rsidRDefault="00423C26" w:rsidP="00423C26">
    <w:pPr>
      <w:widowControl w:val="0"/>
      <w:spacing w:after="0"/>
      <w:jc w:val="center"/>
      <w:rPr>
        <w:rFonts w:ascii="Times New Roman" w:hAnsi="Times New Roman"/>
        <w:bCs/>
        <w:color w:val="000000"/>
        <w:sz w:val="20"/>
        <w:szCs w:val="20"/>
      </w:rPr>
    </w:pPr>
    <w:r w:rsidRPr="00CB1D2C">
      <w:rPr>
        <w:rFonts w:ascii="Times New Roman" w:hAnsi="Times New Roman"/>
        <w:color w:val="000000"/>
        <w:sz w:val="20"/>
        <w:szCs w:val="20"/>
      </w:rPr>
      <w:t xml:space="preserve">E-mail: </w:t>
    </w:r>
    <w:hyperlink r:id="rId1" w:history="1">
      <w:r w:rsidRPr="00CB1D2C">
        <w:rPr>
          <w:rStyle w:val="Hyperlink"/>
          <w:rFonts w:ascii="Times New Roman" w:hAnsi="Times New Roman"/>
          <w:color w:val="000000"/>
          <w:sz w:val="20"/>
          <w:szCs w:val="20"/>
        </w:rPr>
        <w:t>contact_editor@diogenpro.com</w:t>
      </w:r>
    </w:hyperlink>
    <w:r w:rsidRPr="00CB1D2C">
      <w:rPr>
        <w:rFonts w:ascii="Times New Roman" w:hAnsi="Times New Roman"/>
        <w:color w:val="000000"/>
        <w:sz w:val="20"/>
        <w:szCs w:val="20"/>
      </w:rPr>
      <w:t xml:space="preserve"> </w:t>
    </w:r>
    <w:r>
      <w:rPr>
        <w:rFonts w:ascii="Times New Roman" w:hAnsi="Times New Roman"/>
        <w:color w:val="000000"/>
        <w:sz w:val="20"/>
        <w:szCs w:val="20"/>
      </w:rPr>
      <w:t xml:space="preserve"> </w:t>
    </w:r>
    <w:r w:rsidRPr="00CB1D2C">
      <w:rPr>
        <w:rFonts w:ascii="Times New Roman" w:hAnsi="Times New Roman"/>
        <w:bCs/>
        <w:color w:val="000000"/>
        <w:sz w:val="20"/>
        <w:szCs w:val="20"/>
      </w:rPr>
      <w:t>/</w:t>
    </w:r>
    <w:r>
      <w:rPr>
        <w:rFonts w:ascii="Times New Roman" w:hAnsi="Times New Roman"/>
        <w:bCs/>
        <w:color w:val="000000"/>
        <w:sz w:val="20"/>
        <w:szCs w:val="20"/>
      </w:rPr>
      <w:t xml:space="preserve"> </w:t>
    </w:r>
    <w:r w:rsidRPr="00CB1D2C">
      <w:rPr>
        <w:rFonts w:ascii="Times New Roman" w:hAnsi="Times New Roman"/>
        <w:color w:val="000000"/>
        <w:sz w:val="20"/>
        <w:szCs w:val="20"/>
      </w:rPr>
      <w:t xml:space="preserve">WWW: </w:t>
    </w:r>
    <w:r>
      <w:rPr>
        <w:rFonts w:ascii="Times New Roman" w:hAnsi="Times New Roman"/>
        <w:bCs/>
        <w:color w:val="000000"/>
        <w:sz w:val="20"/>
        <w:szCs w:val="20"/>
      </w:rPr>
      <w:t>http://www.diogenpro.com/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A4" w:rsidRDefault="00FE72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79" o:spid="_x0000_s2058" type="#_x0000_t136" style="position:absolute;margin-left:0;margin-top:0;width:507.6pt;height:152.25pt;rotation:315;z-index:-3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0CA"/>
    <w:multiLevelType w:val="hybridMultilevel"/>
    <w:tmpl w:val="206E5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163E"/>
    <w:multiLevelType w:val="multilevel"/>
    <w:tmpl w:val="96A6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34889"/>
    <w:multiLevelType w:val="hybridMultilevel"/>
    <w:tmpl w:val="A51E00FC"/>
    <w:lvl w:ilvl="0" w:tplc="AB3A4B9A">
      <w:start w:val="1"/>
      <w:numFmt w:val="decimal"/>
      <w:lvlText w:val="%1."/>
      <w:lvlJc w:val="left"/>
      <w:pPr>
        <w:ind w:left="720" w:hanging="360"/>
      </w:pPr>
      <w:rPr>
        <w:rFonts w:ascii="Palatino" w:hAnsi="Palatino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56B91"/>
    <w:multiLevelType w:val="hybridMultilevel"/>
    <w:tmpl w:val="FDD8E8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921E7"/>
    <w:multiLevelType w:val="hybridMultilevel"/>
    <w:tmpl w:val="99CE08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88D"/>
    <w:multiLevelType w:val="hybridMultilevel"/>
    <w:tmpl w:val="B96839A2"/>
    <w:lvl w:ilvl="0" w:tplc="BD304C3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  <w:b/>
      </w:rPr>
    </w:lvl>
    <w:lvl w:ilvl="1" w:tplc="6734CC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AE0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44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4C4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F64A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4AF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C7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CC26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490C04"/>
    <w:multiLevelType w:val="hybridMultilevel"/>
    <w:tmpl w:val="D02EFB98"/>
    <w:lvl w:ilvl="0" w:tplc="7C7C47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570C5"/>
    <w:multiLevelType w:val="hybridMultilevel"/>
    <w:tmpl w:val="27789554"/>
    <w:lvl w:ilvl="0" w:tplc="301CF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B32E9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2E0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14E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446A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D009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A83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06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463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BD3D57"/>
    <w:multiLevelType w:val="hybridMultilevel"/>
    <w:tmpl w:val="F260EC7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D959BA"/>
    <w:multiLevelType w:val="hybridMultilevel"/>
    <w:tmpl w:val="B23C1A54"/>
    <w:lvl w:ilvl="0" w:tplc="25B2A6F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C98A37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A27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AE4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7AC0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687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6C85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68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F616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563556"/>
    <w:multiLevelType w:val="hybridMultilevel"/>
    <w:tmpl w:val="953CB0DC"/>
    <w:lvl w:ilvl="0" w:tplc="870085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" w:eastAsia="SimSun" w:hAnsi="Palatino" w:cs="Wingdings" w:hint="default"/>
        <w:b/>
      </w:rPr>
    </w:lvl>
    <w:lvl w:ilvl="1" w:tplc="7B76CBD6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FB01CEA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9C82B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68E3E52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4D6750C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9E23E2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A2C0376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722C67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oNotTrackMoves/>
  <w:defaultTabStop w:val="720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4ED"/>
    <w:rsid w:val="00014FD3"/>
    <w:rsid w:val="000150DE"/>
    <w:rsid w:val="00015548"/>
    <w:rsid w:val="00015C18"/>
    <w:rsid w:val="0001789B"/>
    <w:rsid w:val="00036D98"/>
    <w:rsid w:val="00044156"/>
    <w:rsid w:val="000454DF"/>
    <w:rsid w:val="0005345E"/>
    <w:rsid w:val="00062419"/>
    <w:rsid w:val="000636F3"/>
    <w:rsid w:val="00065BCE"/>
    <w:rsid w:val="00081F9F"/>
    <w:rsid w:val="00082606"/>
    <w:rsid w:val="000869D3"/>
    <w:rsid w:val="00095A5A"/>
    <w:rsid w:val="000B2C44"/>
    <w:rsid w:val="000B4CA3"/>
    <w:rsid w:val="000B709C"/>
    <w:rsid w:val="000D4B38"/>
    <w:rsid w:val="000D59DA"/>
    <w:rsid w:val="000F11E5"/>
    <w:rsid w:val="000F2623"/>
    <w:rsid w:val="000F3136"/>
    <w:rsid w:val="00107B8D"/>
    <w:rsid w:val="00107FD2"/>
    <w:rsid w:val="00116572"/>
    <w:rsid w:val="00123925"/>
    <w:rsid w:val="00131719"/>
    <w:rsid w:val="00135ED8"/>
    <w:rsid w:val="001403ED"/>
    <w:rsid w:val="00143468"/>
    <w:rsid w:val="0014415D"/>
    <w:rsid w:val="00145144"/>
    <w:rsid w:val="00147175"/>
    <w:rsid w:val="0015500E"/>
    <w:rsid w:val="0016458A"/>
    <w:rsid w:val="00164FA2"/>
    <w:rsid w:val="001A726A"/>
    <w:rsid w:val="001B6705"/>
    <w:rsid w:val="001B6891"/>
    <w:rsid w:val="001B70BC"/>
    <w:rsid w:val="001C5BCC"/>
    <w:rsid w:val="001D1CD1"/>
    <w:rsid w:val="001D4454"/>
    <w:rsid w:val="002047B6"/>
    <w:rsid w:val="002050E7"/>
    <w:rsid w:val="002144CE"/>
    <w:rsid w:val="0021629E"/>
    <w:rsid w:val="00217C6B"/>
    <w:rsid w:val="002303C1"/>
    <w:rsid w:val="002378E3"/>
    <w:rsid w:val="00240DDB"/>
    <w:rsid w:val="002700FC"/>
    <w:rsid w:val="0028592C"/>
    <w:rsid w:val="00294F99"/>
    <w:rsid w:val="0029589C"/>
    <w:rsid w:val="002A2DAD"/>
    <w:rsid w:val="002B4030"/>
    <w:rsid w:val="002B59E2"/>
    <w:rsid w:val="002C1852"/>
    <w:rsid w:val="002C6ED4"/>
    <w:rsid w:val="002D2A21"/>
    <w:rsid w:val="002E275A"/>
    <w:rsid w:val="00314210"/>
    <w:rsid w:val="00317D0C"/>
    <w:rsid w:val="00322319"/>
    <w:rsid w:val="00323E4D"/>
    <w:rsid w:val="00340205"/>
    <w:rsid w:val="003465C0"/>
    <w:rsid w:val="00370FD6"/>
    <w:rsid w:val="00371F58"/>
    <w:rsid w:val="003739F7"/>
    <w:rsid w:val="003756F1"/>
    <w:rsid w:val="0037747F"/>
    <w:rsid w:val="00390A79"/>
    <w:rsid w:val="003A506D"/>
    <w:rsid w:val="003A51AF"/>
    <w:rsid w:val="003E7DAC"/>
    <w:rsid w:val="003F1A7F"/>
    <w:rsid w:val="003F4575"/>
    <w:rsid w:val="003F5016"/>
    <w:rsid w:val="004058B2"/>
    <w:rsid w:val="00410635"/>
    <w:rsid w:val="00423C26"/>
    <w:rsid w:val="00426B66"/>
    <w:rsid w:val="00430E75"/>
    <w:rsid w:val="00436CB1"/>
    <w:rsid w:val="00436FA7"/>
    <w:rsid w:val="004401E0"/>
    <w:rsid w:val="00442D58"/>
    <w:rsid w:val="00447954"/>
    <w:rsid w:val="0047067F"/>
    <w:rsid w:val="00473E3F"/>
    <w:rsid w:val="00484677"/>
    <w:rsid w:val="004A3BF4"/>
    <w:rsid w:val="004A53E5"/>
    <w:rsid w:val="004D18B5"/>
    <w:rsid w:val="004D2862"/>
    <w:rsid w:val="004E4D75"/>
    <w:rsid w:val="004E5647"/>
    <w:rsid w:val="004F7A34"/>
    <w:rsid w:val="005002E1"/>
    <w:rsid w:val="0051047C"/>
    <w:rsid w:val="00512627"/>
    <w:rsid w:val="00525247"/>
    <w:rsid w:val="005333A8"/>
    <w:rsid w:val="00551B23"/>
    <w:rsid w:val="00563935"/>
    <w:rsid w:val="0057244D"/>
    <w:rsid w:val="00573CF3"/>
    <w:rsid w:val="0058749F"/>
    <w:rsid w:val="005B15ED"/>
    <w:rsid w:val="005B549C"/>
    <w:rsid w:val="005C46D8"/>
    <w:rsid w:val="005C4AEB"/>
    <w:rsid w:val="005D056A"/>
    <w:rsid w:val="005D3ED4"/>
    <w:rsid w:val="005D47F0"/>
    <w:rsid w:val="005D48BD"/>
    <w:rsid w:val="005E614C"/>
    <w:rsid w:val="005F30E5"/>
    <w:rsid w:val="00604E8D"/>
    <w:rsid w:val="00610051"/>
    <w:rsid w:val="006114C7"/>
    <w:rsid w:val="006125B1"/>
    <w:rsid w:val="00653A72"/>
    <w:rsid w:val="00667D5C"/>
    <w:rsid w:val="00670167"/>
    <w:rsid w:val="0067224E"/>
    <w:rsid w:val="00672F62"/>
    <w:rsid w:val="006734D5"/>
    <w:rsid w:val="00675694"/>
    <w:rsid w:val="00691F0D"/>
    <w:rsid w:val="00692A3F"/>
    <w:rsid w:val="006943A8"/>
    <w:rsid w:val="006A1A43"/>
    <w:rsid w:val="006A2A09"/>
    <w:rsid w:val="006A4B2C"/>
    <w:rsid w:val="006B1050"/>
    <w:rsid w:val="006B1674"/>
    <w:rsid w:val="006D466C"/>
    <w:rsid w:val="006E5D83"/>
    <w:rsid w:val="006E64E6"/>
    <w:rsid w:val="006F3F26"/>
    <w:rsid w:val="006F6896"/>
    <w:rsid w:val="007004ED"/>
    <w:rsid w:val="007012BD"/>
    <w:rsid w:val="0070366B"/>
    <w:rsid w:val="00715B79"/>
    <w:rsid w:val="00717A37"/>
    <w:rsid w:val="007264E8"/>
    <w:rsid w:val="0073261B"/>
    <w:rsid w:val="007335C3"/>
    <w:rsid w:val="007376C2"/>
    <w:rsid w:val="00740252"/>
    <w:rsid w:val="007507F7"/>
    <w:rsid w:val="00760E71"/>
    <w:rsid w:val="00773C1F"/>
    <w:rsid w:val="00785893"/>
    <w:rsid w:val="00793268"/>
    <w:rsid w:val="007A0DBA"/>
    <w:rsid w:val="007C06F7"/>
    <w:rsid w:val="007D0110"/>
    <w:rsid w:val="007D5575"/>
    <w:rsid w:val="007E1689"/>
    <w:rsid w:val="007E4874"/>
    <w:rsid w:val="007E603D"/>
    <w:rsid w:val="00800057"/>
    <w:rsid w:val="00801E23"/>
    <w:rsid w:val="00826CA3"/>
    <w:rsid w:val="00860D93"/>
    <w:rsid w:val="008629FD"/>
    <w:rsid w:val="0086357F"/>
    <w:rsid w:val="00867C19"/>
    <w:rsid w:val="00892CFE"/>
    <w:rsid w:val="008A20A4"/>
    <w:rsid w:val="008B47B0"/>
    <w:rsid w:val="008B6BCD"/>
    <w:rsid w:val="008C2866"/>
    <w:rsid w:val="008C6726"/>
    <w:rsid w:val="008D2738"/>
    <w:rsid w:val="008D4ADB"/>
    <w:rsid w:val="008D4F40"/>
    <w:rsid w:val="008E5FB4"/>
    <w:rsid w:val="008F07F7"/>
    <w:rsid w:val="008F61FA"/>
    <w:rsid w:val="00903C4E"/>
    <w:rsid w:val="00940E6B"/>
    <w:rsid w:val="00943206"/>
    <w:rsid w:val="00967F34"/>
    <w:rsid w:val="009740D9"/>
    <w:rsid w:val="00975A7E"/>
    <w:rsid w:val="00981A41"/>
    <w:rsid w:val="009940E3"/>
    <w:rsid w:val="00997A8C"/>
    <w:rsid w:val="009A06E6"/>
    <w:rsid w:val="009B4850"/>
    <w:rsid w:val="009B7560"/>
    <w:rsid w:val="009C26F2"/>
    <w:rsid w:val="009D2175"/>
    <w:rsid w:val="009D4158"/>
    <w:rsid w:val="009E4B3C"/>
    <w:rsid w:val="009F144D"/>
    <w:rsid w:val="00A059BA"/>
    <w:rsid w:val="00A05CE9"/>
    <w:rsid w:val="00A071DB"/>
    <w:rsid w:val="00A15B88"/>
    <w:rsid w:val="00A16E97"/>
    <w:rsid w:val="00A357E6"/>
    <w:rsid w:val="00A37642"/>
    <w:rsid w:val="00A40FD5"/>
    <w:rsid w:val="00A67201"/>
    <w:rsid w:val="00A77185"/>
    <w:rsid w:val="00A824CD"/>
    <w:rsid w:val="00A84EB6"/>
    <w:rsid w:val="00AA0277"/>
    <w:rsid w:val="00AA4EC9"/>
    <w:rsid w:val="00AB3B8E"/>
    <w:rsid w:val="00AC71BC"/>
    <w:rsid w:val="00AC7CB3"/>
    <w:rsid w:val="00AD4FB1"/>
    <w:rsid w:val="00AE177B"/>
    <w:rsid w:val="00AF0D59"/>
    <w:rsid w:val="00AF6776"/>
    <w:rsid w:val="00B16720"/>
    <w:rsid w:val="00B20430"/>
    <w:rsid w:val="00B235DA"/>
    <w:rsid w:val="00B27500"/>
    <w:rsid w:val="00B27B77"/>
    <w:rsid w:val="00B32D2F"/>
    <w:rsid w:val="00B426AB"/>
    <w:rsid w:val="00B458C7"/>
    <w:rsid w:val="00B46F5A"/>
    <w:rsid w:val="00B55138"/>
    <w:rsid w:val="00B74C0E"/>
    <w:rsid w:val="00B82BBA"/>
    <w:rsid w:val="00B86A03"/>
    <w:rsid w:val="00B9289C"/>
    <w:rsid w:val="00BA5DE0"/>
    <w:rsid w:val="00BA758F"/>
    <w:rsid w:val="00BB453F"/>
    <w:rsid w:val="00BC013A"/>
    <w:rsid w:val="00BD7C51"/>
    <w:rsid w:val="00C14E6E"/>
    <w:rsid w:val="00C1579A"/>
    <w:rsid w:val="00C20802"/>
    <w:rsid w:val="00C326AA"/>
    <w:rsid w:val="00C3350F"/>
    <w:rsid w:val="00C411A6"/>
    <w:rsid w:val="00C440EC"/>
    <w:rsid w:val="00C44272"/>
    <w:rsid w:val="00C4528B"/>
    <w:rsid w:val="00C53DE0"/>
    <w:rsid w:val="00C63EBA"/>
    <w:rsid w:val="00C80CC3"/>
    <w:rsid w:val="00C82195"/>
    <w:rsid w:val="00C879FB"/>
    <w:rsid w:val="00C902D3"/>
    <w:rsid w:val="00C95DBB"/>
    <w:rsid w:val="00CB08CD"/>
    <w:rsid w:val="00CB736B"/>
    <w:rsid w:val="00CC1672"/>
    <w:rsid w:val="00CC4CFF"/>
    <w:rsid w:val="00CD64A2"/>
    <w:rsid w:val="00CE5AD3"/>
    <w:rsid w:val="00CF0EAE"/>
    <w:rsid w:val="00CF131C"/>
    <w:rsid w:val="00CF5A2E"/>
    <w:rsid w:val="00D0133F"/>
    <w:rsid w:val="00D0503E"/>
    <w:rsid w:val="00D138E1"/>
    <w:rsid w:val="00D23A52"/>
    <w:rsid w:val="00D41541"/>
    <w:rsid w:val="00D447A6"/>
    <w:rsid w:val="00D46CB3"/>
    <w:rsid w:val="00D66194"/>
    <w:rsid w:val="00D675B4"/>
    <w:rsid w:val="00D67A1B"/>
    <w:rsid w:val="00D84B33"/>
    <w:rsid w:val="00DA7859"/>
    <w:rsid w:val="00DA7E0C"/>
    <w:rsid w:val="00DB5082"/>
    <w:rsid w:val="00DC5EFB"/>
    <w:rsid w:val="00DC6AF6"/>
    <w:rsid w:val="00DD12D0"/>
    <w:rsid w:val="00DD698A"/>
    <w:rsid w:val="00DD7415"/>
    <w:rsid w:val="00DF4A52"/>
    <w:rsid w:val="00DF599A"/>
    <w:rsid w:val="00E04739"/>
    <w:rsid w:val="00E055E2"/>
    <w:rsid w:val="00E06130"/>
    <w:rsid w:val="00E06A33"/>
    <w:rsid w:val="00E070B5"/>
    <w:rsid w:val="00E11851"/>
    <w:rsid w:val="00E15536"/>
    <w:rsid w:val="00E17103"/>
    <w:rsid w:val="00E21DCF"/>
    <w:rsid w:val="00E231CE"/>
    <w:rsid w:val="00E32587"/>
    <w:rsid w:val="00E46170"/>
    <w:rsid w:val="00E5044A"/>
    <w:rsid w:val="00E52E0B"/>
    <w:rsid w:val="00E61AA3"/>
    <w:rsid w:val="00E62F29"/>
    <w:rsid w:val="00E6321D"/>
    <w:rsid w:val="00E8048B"/>
    <w:rsid w:val="00E81D85"/>
    <w:rsid w:val="00E940AD"/>
    <w:rsid w:val="00EA0737"/>
    <w:rsid w:val="00EB785F"/>
    <w:rsid w:val="00ED27B8"/>
    <w:rsid w:val="00EE0114"/>
    <w:rsid w:val="00EE45DE"/>
    <w:rsid w:val="00EE63BA"/>
    <w:rsid w:val="00F028B2"/>
    <w:rsid w:val="00F15697"/>
    <w:rsid w:val="00F1712E"/>
    <w:rsid w:val="00F27F43"/>
    <w:rsid w:val="00F30566"/>
    <w:rsid w:val="00F32786"/>
    <w:rsid w:val="00F46122"/>
    <w:rsid w:val="00F47FD0"/>
    <w:rsid w:val="00F5158A"/>
    <w:rsid w:val="00F52A5F"/>
    <w:rsid w:val="00F754CF"/>
    <w:rsid w:val="00F81327"/>
    <w:rsid w:val="00F8341A"/>
    <w:rsid w:val="00F84019"/>
    <w:rsid w:val="00F85908"/>
    <w:rsid w:val="00F86E47"/>
    <w:rsid w:val="00F909B4"/>
    <w:rsid w:val="00FA02FC"/>
    <w:rsid w:val="00FA20DE"/>
    <w:rsid w:val="00FB2A72"/>
    <w:rsid w:val="00FB4E1C"/>
    <w:rsid w:val="00FC1212"/>
    <w:rsid w:val="00FD66F4"/>
    <w:rsid w:val="00FD6B2A"/>
    <w:rsid w:val="00FE2408"/>
    <w:rsid w:val="00FE6E61"/>
    <w:rsid w:val="00FE7235"/>
    <w:rsid w:val="00FF3513"/>
    <w:rsid w:val="00FF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1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7859"/>
    <w:pPr>
      <w:keepNext/>
      <w:spacing w:after="0" w:line="240" w:lineRule="auto"/>
      <w:jc w:val="both"/>
      <w:outlineLvl w:val="0"/>
    </w:pPr>
    <w:rPr>
      <w:rFonts w:ascii="Arial Narrow" w:eastAsia="Times New Roman" w:hAnsi="Arial Narrow"/>
      <w:b/>
      <w:bCs/>
      <w:sz w:val="28"/>
      <w:szCs w:val="24"/>
      <w:lang w:val="hr-HR" w:eastAsia="de-DE"/>
    </w:rPr>
  </w:style>
  <w:style w:type="paragraph" w:styleId="Heading2">
    <w:name w:val="heading 2"/>
    <w:basedOn w:val="Normal"/>
    <w:next w:val="Normal"/>
    <w:link w:val="Heading2Char"/>
    <w:qFormat/>
    <w:rsid w:val="001A726A"/>
    <w:pPr>
      <w:keepNext/>
      <w:spacing w:after="0" w:line="420" w:lineRule="auto"/>
      <w:outlineLvl w:val="1"/>
    </w:pPr>
    <w:rPr>
      <w:rFonts w:ascii="CExcelsior" w:eastAsia="Times New Roman" w:hAnsi="CExcelsior"/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A726A"/>
    <w:pPr>
      <w:keepNext/>
      <w:spacing w:after="0" w:line="420" w:lineRule="auto"/>
      <w:jc w:val="center"/>
      <w:outlineLvl w:val="2"/>
    </w:pPr>
    <w:rPr>
      <w:rFonts w:ascii="CExcelsior" w:eastAsia="Times New Roman" w:hAnsi="CExcelsior"/>
      <w:b/>
      <w:szCs w:val="20"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572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7859"/>
    <w:rPr>
      <w:rFonts w:ascii="Arial Narrow" w:eastAsia="Times New Roman" w:hAnsi="Arial Narrow" w:cs="Times New Roman"/>
      <w:b/>
      <w:bCs/>
      <w:sz w:val="28"/>
      <w:szCs w:val="24"/>
      <w:lang w:val="hr-HR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00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4E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B4E1C"/>
  </w:style>
  <w:style w:type="character" w:styleId="Emphasis">
    <w:name w:val="Emphasis"/>
    <w:basedOn w:val="DefaultParagraphFont"/>
    <w:qFormat/>
    <w:rsid w:val="00FB4E1C"/>
    <w:rPr>
      <w:i/>
      <w:iCs/>
    </w:rPr>
  </w:style>
  <w:style w:type="character" w:customStyle="1" w:styleId="apple-converted-space">
    <w:name w:val="apple-converted-space"/>
    <w:basedOn w:val="DefaultParagraphFont"/>
    <w:rsid w:val="00FB4E1C"/>
  </w:style>
  <w:style w:type="paragraph" w:styleId="Header">
    <w:name w:val="header"/>
    <w:basedOn w:val="Normal"/>
    <w:link w:val="HeaderChar"/>
    <w:unhideWhenUsed/>
    <w:rsid w:val="00CC4C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F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CC4C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C4CFF"/>
    <w:rPr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B46F5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osnovtext">
    <w:name w:val="osnovtext"/>
    <w:basedOn w:val="DefaultParagraphFont"/>
    <w:rsid w:val="001A726A"/>
  </w:style>
  <w:style w:type="character" w:customStyle="1" w:styleId="StyleItalic">
    <w:name w:val="Style Italic"/>
    <w:basedOn w:val="DefaultParagraphFont"/>
    <w:rsid w:val="001A726A"/>
    <w:rPr>
      <w:i/>
      <w:iCs/>
    </w:rPr>
  </w:style>
  <w:style w:type="character" w:customStyle="1" w:styleId="hps">
    <w:name w:val="hps"/>
    <w:basedOn w:val="DefaultParagraphFont"/>
    <w:rsid w:val="00AC7CB3"/>
  </w:style>
  <w:style w:type="paragraph" w:styleId="HTMLAddress">
    <w:name w:val="HTML Address"/>
    <w:basedOn w:val="Normal"/>
    <w:link w:val="HTMLAddressChar"/>
    <w:uiPriority w:val="99"/>
    <w:semiHidden/>
    <w:unhideWhenUsed/>
    <w:rsid w:val="000D4B3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bs-Latn-BA" w:eastAsia="bs-Latn-B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4B38"/>
    <w:rPr>
      <w:rFonts w:ascii="Times New Roman" w:eastAsia="Times New Roman" w:hAnsi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2B59E2"/>
    <w:pPr>
      <w:spacing w:after="0" w:line="240" w:lineRule="auto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rsid w:val="002B59E2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basedOn w:val="DefaultParagraphFont"/>
    <w:unhideWhenUsed/>
    <w:rsid w:val="002B59E2"/>
    <w:rPr>
      <w:vertAlign w:val="superscript"/>
    </w:rPr>
  </w:style>
  <w:style w:type="paragraph" w:styleId="NoSpacing">
    <w:name w:val="No Spacing"/>
    <w:uiPriority w:val="1"/>
    <w:qFormat/>
    <w:rsid w:val="00EE45DE"/>
    <w:rPr>
      <w:rFonts w:eastAsia="Times New Roman"/>
      <w:sz w:val="22"/>
      <w:szCs w:val="22"/>
      <w:lang w:val="hr-HR" w:eastAsia="hr-HR"/>
    </w:rPr>
  </w:style>
  <w:style w:type="paragraph" w:styleId="EndnoteText">
    <w:name w:val="endnote text"/>
    <w:basedOn w:val="Normal"/>
    <w:link w:val="EndnoteTextChar"/>
    <w:semiHidden/>
    <w:unhideWhenUsed/>
    <w:rsid w:val="00551B23"/>
    <w:pPr>
      <w:widowControl w:val="0"/>
      <w:spacing w:after="0" w:line="240" w:lineRule="auto"/>
      <w:jc w:val="both"/>
    </w:pPr>
    <w:rPr>
      <w:rFonts w:ascii="Century" w:eastAsia="MS Mincho" w:hAnsi="Century"/>
      <w:kern w:val="2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551B23"/>
    <w:rPr>
      <w:rFonts w:ascii="Century" w:eastAsia="MS Mincho" w:hAnsi="Century"/>
      <w:kern w:val="2"/>
      <w:lang w:val="en-US" w:eastAsia="ja-JP"/>
    </w:rPr>
  </w:style>
  <w:style w:type="paragraph" w:styleId="NormalWeb">
    <w:name w:val="Normal (Web)"/>
    <w:basedOn w:val="Normal"/>
    <w:uiPriority w:val="99"/>
    <w:unhideWhenUsed/>
    <w:rsid w:val="00675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objaccessionnumber">
    <w:name w:val="objaccessionnumber"/>
    <w:basedOn w:val="DefaultParagraphFont"/>
    <w:rsid w:val="003E7DAC"/>
  </w:style>
  <w:style w:type="character" w:customStyle="1" w:styleId="style2">
    <w:name w:val="style2"/>
    <w:basedOn w:val="DefaultParagraphFont"/>
    <w:rsid w:val="00410635"/>
  </w:style>
  <w:style w:type="character" w:customStyle="1" w:styleId="Heading6Char">
    <w:name w:val="Heading 6 Char"/>
    <w:basedOn w:val="DefaultParagraphFont"/>
    <w:link w:val="Heading6"/>
    <w:uiPriority w:val="9"/>
    <w:semiHidden/>
    <w:rsid w:val="0011657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description">
    <w:name w:val="description"/>
    <w:basedOn w:val="DefaultParagraphFont"/>
    <w:rsid w:val="009A06E6"/>
  </w:style>
  <w:style w:type="character" w:customStyle="1" w:styleId="st">
    <w:name w:val="st"/>
    <w:basedOn w:val="DefaultParagraphFont"/>
    <w:rsid w:val="00903C4E"/>
  </w:style>
  <w:style w:type="character" w:customStyle="1" w:styleId="longtext">
    <w:name w:val="long_text"/>
    <w:basedOn w:val="DefaultParagraphFont"/>
    <w:rsid w:val="00801E23"/>
  </w:style>
  <w:style w:type="paragraph" w:styleId="BodyTextIndent2">
    <w:name w:val="Body Text Indent 2"/>
    <w:basedOn w:val="Normal"/>
    <w:link w:val="BodyTextIndent2Char"/>
    <w:rsid w:val="00436CB1"/>
    <w:pPr>
      <w:spacing w:after="0" w:line="240" w:lineRule="auto"/>
      <w:ind w:firstLine="1304"/>
    </w:pPr>
    <w:rPr>
      <w:rFonts w:ascii="Times New Roman" w:eastAsia="Times New Roman" w:hAnsi="Times New Roman"/>
      <w:sz w:val="24"/>
      <w:szCs w:val="24"/>
      <w:lang w:val="da-DK" w:eastAsia="da-DK"/>
    </w:rPr>
  </w:style>
  <w:style w:type="character" w:customStyle="1" w:styleId="BodyTextIndent2Char">
    <w:name w:val="Body Text Indent 2 Char"/>
    <w:basedOn w:val="DefaultParagraphFont"/>
    <w:link w:val="BodyTextIndent2"/>
    <w:rsid w:val="00436CB1"/>
    <w:rPr>
      <w:rFonts w:ascii="Times New Roman" w:eastAsia="Times New Roman" w:hAnsi="Times New Roman"/>
      <w:sz w:val="24"/>
      <w:szCs w:val="24"/>
      <w:lang w:val="da-DK" w:eastAsia="da-DK"/>
    </w:rPr>
  </w:style>
  <w:style w:type="paragraph" w:styleId="BodyText">
    <w:name w:val="Body Text"/>
    <w:basedOn w:val="Normal"/>
    <w:link w:val="BodyTextChar"/>
    <w:rsid w:val="008B6BCD"/>
    <w:pPr>
      <w:spacing w:after="0" w:line="240" w:lineRule="auto"/>
      <w:jc w:val="both"/>
    </w:pPr>
    <w:rPr>
      <w:rFonts w:ascii="Palatino" w:eastAsia="SimSun" w:hAnsi="Palatino"/>
      <w:sz w:val="28"/>
      <w:szCs w:val="20"/>
      <w:lang w:val="fr-FR" w:eastAsia="zh-CN"/>
    </w:rPr>
  </w:style>
  <w:style w:type="character" w:customStyle="1" w:styleId="BodyTextChar">
    <w:name w:val="Body Text Char"/>
    <w:basedOn w:val="DefaultParagraphFont"/>
    <w:link w:val="BodyText"/>
    <w:rsid w:val="008B6BCD"/>
    <w:rPr>
      <w:rFonts w:ascii="Palatino" w:eastAsia="SimSun" w:hAnsi="Palatino"/>
      <w:sz w:val="28"/>
      <w:lang w:val="fr-FR" w:eastAsia="zh-CN"/>
    </w:rPr>
  </w:style>
  <w:style w:type="paragraph" w:styleId="BodyText2">
    <w:name w:val="Body Text 2"/>
    <w:basedOn w:val="Normal"/>
    <w:link w:val="BodyText2Char"/>
    <w:rsid w:val="008B6BCD"/>
    <w:pPr>
      <w:spacing w:after="0" w:line="240" w:lineRule="auto"/>
      <w:jc w:val="both"/>
    </w:pPr>
    <w:rPr>
      <w:rFonts w:ascii="Palatino" w:eastAsia="SimSun" w:hAnsi="Palatino"/>
      <w:i/>
      <w:sz w:val="28"/>
      <w:szCs w:val="20"/>
      <w:lang w:val="fr-FR" w:eastAsia="zh-CN"/>
    </w:rPr>
  </w:style>
  <w:style w:type="character" w:customStyle="1" w:styleId="BodyText2Char">
    <w:name w:val="Body Text 2 Char"/>
    <w:basedOn w:val="DefaultParagraphFont"/>
    <w:link w:val="BodyText2"/>
    <w:rsid w:val="008B6BCD"/>
    <w:rPr>
      <w:rFonts w:ascii="Palatino" w:eastAsia="SimSun" w:hAnsi="Palatino"/>
      <w:i/>
      <w:sz w:val="28"/>
      <w:lang w:val="fr-FR" w:eastAsia="zh-CN"/>
    </w:rPr>
  </w:style>
  <w:style w:type="paragraph" w:styleId="BodyText3">
    <w:name w:val="Body Text 3"/>
    <w:basedOn w:val="Normal"/>
    <w:link w:val="BodyText3Char"/>
    <w:rsid w:val="008B6BCD"/>
    <w:pPr>
      <w:spacing w:after="0" w:line="240" w:lineRule="auto"/>
      <w:jc w:val="both"/>
    </w:pPr>
    <w:rPr>
      <w:rFonts w:ascii="Palatino" w:eastAsia="SimSun" w:hAnsi="Palatino"/>
      <w:i/>
      <w:sz w:val="24"/>
      <w:szCs w:val="20"/>
      <w:lang w:val="fr-FR" w:eastAsia="zh-CN"/>
    </w:rPr>
  </w:style>
  <w:style w:type="character" w:customStyle="1" w:styleId="BodyText3Char">
    <w:name w:val="Body Text 3 Char"/>
    <w:basedOn w:val="DefaultParagraphFont"/>
    <w:link w:val="BodyText3"/>
    <w:rsid w:val="008B6BCD"/>
    <w:rPr>
      <w:rFonts w:ascii="Palatino" w:eastAsia="SimSun" w:hAnsi="Palatino"/>
      <w:i/>
      <w:sz w:val="24"/>
      <w:lang w:val="fr-FR" w:eastAsia="zh-CN"/>
    </w:rPr>
  </w:style>
  <w:style w:type="character" w:styleId="PageNumber">
    <w:name w:val="page number"/>
    <w:basedOn w:val="DefaultParagraphFont"/>
    <w:rsid w:val="008B6BCD"/>
  </w:style>
  <w:style w:type="paragraph" w:styleId="PlainText">
    <w:name w:val="Plain Text"/>
    <w:basedOn w:val="Normal"/>
    <w:link w:val="PlainTextChar"/>
    <w:rsid w:val="008B6BCD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GB" w:eastAsia="zh-CN"/>
    </w:rPr>
  </w:style>
  <w:style w:type="character" w:customStyle="1" w:styleId="PlainTextChar">
    <w:name w:val="Plain Text Char"/>
    <w:basedOn w:val="DefaultParagraphFont"/>
    <w:link w:val="PlainText"/>
    <w:rsid w:val="008B6BCD"/>
    <w:rPr>
      <w:rFonts w:ascii="Courier New" w:eastAsia="SimSun" w:hAnsi="Courier New" w:cs="Courier New"/>
      <w:lang w:val="en-GB" w:eastAsia="zh-CN"/>
    </w:rPr>
  </w:style>
  <w:style w:type="character" w:customStyle="1" w:styleId="hoenzb">
    <w:name w:val="hoenzb"/>
    <w:basedOn w:val="DefaultParagraphFont"/>
    <w:rsid w:val="00F15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urasiahoy.com/01082014-paraguay-el-diario-5-dias-celebra-el-lanzamiento-de-su-guia-deinversion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asiahoy.com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_editor@diogenp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F6CD5-2096-48BB-8084-B7C48D47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Links>
    <vt:vector size="12" baseType="variant">
      <vt:variant>
        <vt:i4>3801132</vt:i4>
      </vt:variant>
      <vt:variant>
        <vt:i4>0</vt:i4>
      </vt:variant>
      <vt:variant>
        <vt:i4>0</vt:i4>
      </vt:variant>
      <vt:variant>
        <vt:i4>5</vt:i4>
      </vt:variant>
      <vt:variant>
        <vt:lpwstr>http://www.speroforum.com/a/AIDAEEAJHL9/74754-Albania-has-a-long-road-to-EU-integration</vt:lpwstr>
      </vt:variant>
      <vt:variant>
        <vt:lpwstr/>
      </vt:variant>
      <vt:variant>
        <vt:i4>655389</vt:i4>
      </vt:variant>
      <vt:variant>
        <vt:i4>0</vt:i4>
      </vt:variant>
      <vt:variant>
        <vt:i4>0</vt:i4>
      </vt:variant>
      <vt:variant>
        <vt:i4>5</vt:i4>
      </vt:variant>
      <vt:variant>
        <vt:lpwstr>mailto:contact_editor@diogenpro.com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Sabahudin Hadzialic</dc:creator>
  <cp:keywords/>
  <cp:lastModifiedBy>User</cp:lastModifiedBy>
  <cp:revision>2</cp:revision>
  <cp:lastPrinted>2014-07-07T17:01:00Z</cp:lastPrinted>
  <dcterms:created xsi:type="dcterms:W3CDTF">2014-08-31T09:22:00Z</dcterms:created>
  <dcterms:modified xsi:type="dcterms:W3CDTF">2014-08-31T09:22:00Z</dcterms:modified>
</cp:coreProperties>
</file>